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lang w:eastAsia="zh-CN"/>
        </w:rPr>
        <w:t>合同（协议）审批</w:t>
      </w:r>
      <w:r>
        <w:rPr>
          <w:rFonts w:hint="eastAsia" w:ascii="方正小标宋简体" w:eastAsia="方正小标宋简体"/>
          <w:sz w:val="44"/>
          <w:szCs w:val="44"/>
        </w:rPr>
        <w:t>流程</w:t>
      </w:r>
    </w:p>
    <w:tbl>
      <w:tblPr>
        <w:tblStyle w:val="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inorEastAsia" w:hAnsiTheme="minorEastAsia"/>
                <w:sz w:val="32"/>
                <w:szCs w:val="32"/>
              </w:rPr>
            </w:pPr>
            <w:r>
              <w:rPr>
                <w:rFonts w:hint="eastAsia" w:asciiTheme="minorEastAsia" w:hAnsiTheme="minorEastAsia"/>
                <w:sz w:val="32"/>
                <w:szCs w:val="32"/>
              </w:rPr>
              <w:t>序号</w:t>
            </w:r>
          </w:p>
        </w:tc>
        <w:tc>
          <w:tcPr>
            <w:tcW w:w="3260" w:type="dxa"/>
          </w:tcPr>
          <w:p>
            <w:pPr>
              <w:jc w:val="center"/>
              <w:rPr>
                <w:rFonts w:asciiTheme="minorEastAsia" w:hAnsiTheme="minorEastAsia"/>
                <w:sz w:val="32"/>
                <w:szCs w:val="32"/>
              </w:rPr>
            </w:pPr>
            <w:r>
              <w:rPr>
                <w:rFonts w:hint="eastAsia" w:asciiTheme="minorEastAsia" w:hAnsiTheme="minorEastAsia"/>
                <w:sz w:val="32"/>
                <w:szCs w:val="32"/>
              </w:rPr>
              <w:t>工作环节（流程）</w:t>
            </w:r>
          </w:p>
        </w:tc>
        <w:tc>
          <w:tcPr>
            <w:tcW w:w="2576" w:type="dxa"/>
          </w:tcPr>
          <w:p>
            <w:pPr>
              <w:jc w:val="center"/>
              <w:rPr>
                <w:rFonts w:asciiTheme="minorEastAsia" w:hAnsiTheme="minorEastAsia"/>
                <w:sz w:val="32"/>
                <w:szCs w:val="32"/>
              </w:rPr>
            </w:pPr>
            <w:r>
              <w:rPr>
                <w:rFonts w:hint="eastAsia" w:asciiTheme="minorEastAsia" w:hAnsiTheme="minorEastAsia"/>
                <w:sz w:val="32"/>
                <w:szCs w:val="32"/>
              </w:rPr>
              <w:t>办理部门（岗位）</w:t>
            </w:r>
          </w:p>
        </w:tc>
        <w:tc>
          <w:tcPr>
            <w:tcW w:w="3519" w:type="dxa"/>
          </w:tcPr>
          <w:p>
            <w:pPr>
              <w:jc w:val="center"/>
              <w:rPr>
                <w:rFonts w:asciiTheme="minorEastAsia" w:hAnsiTheme="minorEastAsia"/>
                <w:sz w:val="32"/>
                <w:szCs w:val="32"/>
              </w:rPr>
            </w:pPr>
            <w:r>
              <w:rPr>
                <w:rFonts w:hint="eastAsia" w:asciiTheme="minorEastAsia" w:hAnsiTheme="minorEastAsia"/>
                <w:sz w:val="32"/>
                <w:szCs w:val="32"/>
              </w:rPr>
              <w:t>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959" w:type="dxa"/>
            <w:vAlign w:val="center"/>
          </w:tcPr>
          <w:p>
            <w:pPr>
              <w:jc w:val="center"/>
              <w:rPr>
                <w:rFonts w:asciiTheme="minorEastAsia" w:hAnsiTheme="minorEastAsia"/>
                <w:sz w:val="32"/>
                <w:szCs w:val="32"/>
              </w:rPr>
            </w:pPr>
            <w:r>
              <w:rPr>
                <w:rFonts w:hint="eastAsia" w:asciiTheme="minorEastAsia" w:hAnsiTheme="minorEastAsia"/>
                <w:sz w:val="32"/>
                <w:szCs w:val="32"/>
              </w:rPr>
              <w:t>1</w:t>
            </w:r>
          </w:p>
        </w:tc>
        <w:tc>
          <w:tcPr>
            <w:tcW w:w="3260"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拟定合同（协议）</w:t>
            </w:r>
          </w:p>
        </w:tc>
        <w:tc>
          <w:tcPr>
            <w:tcW w:w="2576" w:type="dxa"/>
            <w:vAlign w:val="center"/>
          </w:tcPr>
          <w:p>
            <w:pPr>
              <w:jc w:val="center"/>
              <w:rPr>
                <w:rFonts w:asciiTheme="minorEastAsia" w:hAnsiTheme="minorEastAsia"/>
                <w:sz w:val="32"/>
                <w:szCs w:val="32"/>
              </w:rPr>
            </w:pPr>
            <w:r>
              <w:rPr>
                <w:rFonts w:hint="eastAsia" w:asciiTheme="minorEastAsia" w:hAnsiTheme="minorEastAsia"/>
                <w:sz w:val="32"/>
                <w:szCs w:val="32"/>
                <w:lang w:eastAsia="zh-CN"/>
              </w:rPr>
              <w:t>经办</w:t>
            </w:r>
            <w:r>
              <w:rPr>
                <w:rFonts w:hint="eastAsia" w:asciiTheme="minorEastAsia" w:hAnsiTheme="minorEastAsia"/>
                <w:sz w:val="32"/>
                <w:szCs w:val="32"/>
              </w:rPr>
              <w:t>部门</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方正仿宋_GBK" w:hAnsi="方正仿宋_GBK" w:eastAsia="方正仿宋_GBK" w:cs="方正仿宋_GBK"/>
                <w:bCs/>
                <w:kern w:val="0"/>
                <w:szCs w:val="21"/>
                <w:lang w:eastAsia="zh-CN"/>
              </w:rPr>
            </w:pPr>
            <w:r>
              <w:rPr>
                <w:rFonts w:hint="eastAsia" w:ascii="方正仿宋_GBK" w:hAnsi="方正仿宋_GBK" w:eastAsia="方正仿宋_GBK" w:cs="方正仿宋_GBK"/>
                <w:color w:val="000000"/>
                <w:kern w:val="0"/>
                <w:sz w:val="24"/>
                <w:szCs w:val="24"/>
                <w:lang w:eastAsia="zh-CN"/>
              </w:rPr>
              <w:t>经办</w:t>
            </w:r>
            <w:r>
              <w:rPr>
                <w:rFonts w:hint="eastAsia" w:ascii="方正仿宋_GBK" w:hAnsi="方正仿宋_GBK" w:eastAsia="方正仿宋_GBK" w:cs="方正仿宋_GBK"/>
                <w:color w:val="000000"/>
                <w:kern w:val="0"/>
                <w:sz w:val="24"/>
                <w:szCs w:val="24"/>
              </w:rPr>
              <w:t>部门应从维护学院权益出发对合同当事人的资质和履约能力进行调查，在对合作事项的可行性和合法性进行必要论证后，开展合同文本起草工作</w:t>
            </w:r>
            <w:r>
              <w:rPr>
                <w:rFonts w:hint="eastAsia" w:ascii="方正仿宋_GBK" w:hAnsi="方正仿宋_GBK" w:eastAsia="方正仿宋_GBK" w:cs="方正仿宋_GBK"/>
                <w:color w:val="000000"/>
                <w:kern w:val="0"/>
                <w:sz w:val="24"/>
                <w:szCs w:val="24"/>
                <w:lang w:eastAsia="zh-CN"/>
              </w:rPr>
              <w:t>，</w:t>
            </w:r>
            <w:r>
              <w:rPr>
                <w:rFonts w:hint="eastAsia" w:ascii="方正仿宋_GBK" w:eastAsia="方正仿宋_GBK"/>
                <w:sz w:val="24"/>
                <w:szCs w:val="24"/>
              </w:rPr>
              <w:t>填写《合同审批表》</w:t>
            </w:r>
            <w:r>
              <w:rPr>
                <w:rFonts w:hint="eastAsia" w:ascii="方正仿宋_GBK" w:eastAsia="方正仿宋_GBK"/>
                <w:sz w:val="24"/>
                <w:szCs w:val="24"/>
                <w:lang w:eastAsia="zh-CN"/>
              </w:rPr>
              <w:t>。</w:t>
            </w:r>
          </w:p>
        </w:tc>
      </w:tr>
    </w:tbl>
    <w:p>
      <w:pPr>
        <w:jc w:val="left"/>
        <w:rPr>
          <w:rFonts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1326515</wp:posOffset>
                </wp:positionH>
                <wp:positionV relativeFrom="paragraph">
                  <wp:posOffset>157480</wp:posOffset>
                </wp:positionV>
                <wp:extent cx="200025" cy="276225"/>
                <wp:effectExtent l="19050" t="0" r="28575" b="47625"/>
                <wp:wrapNone/>
                <wp:docPr id="1" name="下箭头 1"/>
                <wp:cNvGraphicFramePr/>
                <a:graphic xmlns:a="http://schemas.openxmlformats.org/drawingml/2006/main">
                  <a:graphicData uri="http://schemas.microsoft.com/office/word/2010/wordprocessingShape">
                    <wps:wsp>
                      <wps:cNvSpPr/>
                      <wps:spPr>
                        <a:xfrm>
                          <a:off x="0" y="0"/>
                          <a:ext cx="200025" cy="276225"/>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04.45pt;margin-top:12.4pt;height:21.75pt;width:15.75pt;z-index:251659264;v-text-anchor:middle;mso-width-relative:page;mso-height-relative:page;" fillcolor="#FFFFFF [3201]" filled="t" stroked="t" coordsize="21600,21600" o:gfxdata="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e6fNR2AAAAAkBAAAPAAAAAAAAAAEAIAAAACIAAABkcnMvZG93bnJldi54bWxQ&#10;SwECFAAUAAAACACHTuJAPbdZ8GkCAADjBAAADgAAAAAAAAABACAAAAAnAQAAZHJzL2Uyb0RvYy54&#10;bWxQSwUGAAAAAAYABgBZAQAAAgYAAAAA&#10;" adj="13780,5400">
                <v:fill on="t" focussize="0,0"/>
                <v:stroke weight="0.25pt" color="#000000 [3213]" joinstyle="round"/>
                <v:imagedata o:title=""/>
                <o:lock v:ext="edit" aspectratio="f"/>
              </v:shape>
            </w:pict>
          </mc:Fallback>
        </mc:AlternateContent>
      </w:r>
      <w:r>
        <w:rPr>
          <w:rFonts w:hint="eastAsia" w:ascii="方正小标宋简体" w:eastAsia="方正小标宋简体"/>
          <w:sz w:val="44"/>
          <w:szCs w:val="44"/>
        </w:rPr>
        <w:t xml:space="preserve">          </w:t>
      </w:r>
    </w:p>
    <w:tbl>
      <w:tblPr>
        <w:tblStyle w:val="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59" w:type="dxa"/>
            <w:vAlign w:val="center"/>
          </w:tcPr>
          <w:p>
            <w:pPr>
              <w:jc w:val="center"/>
              <w:rPr>
                <w:rFonts w:asciiTheme="minorEastAsia" w:hAnsiTheme="minorEastAsia"/>
                <w:sz w:val="32"/>
                <w:szCs w:val="32"/>
              </w:rPr>
            </w:pPr>
            <w:r>
              <w:rPr>
                <w:rFonts w:hint="eastAsia" w:asciiTheme="minorEastAsia" w:hAnsiTheme="minorEastAsia"/>
                <w:sz w:val="32"/>
                <w:szCs w:val="32"/>
              </w:rPr>
              <w:t>2</w:t>
            </w:r>
          </w:p>
        </w:tc>
        <w:tc>
          <w:tcPr>
            <w:tcW w:w="3260" w:type="dxa"/>
            <w:vAlign w:val="center"/>
          </w:tcPr>
          <w:p>
            <w:pPr>
              <w:jc w:val="center"/>
              <w:rPr>
                <w:rFonts w:asciiTheme="minorEastAsia" w:hAnsiTheme="minorEastAsia"/>
                <w:sz w:val="32"/>
                <w:szCs w:val="32"/>
              </w:rPr>
            </w:pPr>
            <w:r>
              <w:rPr>
                <w:rFonts w:hint="eastAsia" w:asciiTheme="minorEastAsia" w:hAnsiTheme="minorEastAsia"/>
                <w:sz w:val="32"/>
                <w:szCs w:val="32"/>
              </w:rPr>
              <w:t>审核</w:t>
            </w:r>
          </w:p>
        </w:tc>
        <w:tc>
          <w:tcPr>
            <w:tcW w:w="2576"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业务归口部门</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方正仿宋_GBK" w:hAnsi="方正仿宋_GBK" w:eastAsia="方正仿宋_GBK" w:cs="方正仿宋_GBK"/>
                <w:bCs/>
                <w:kern w:val="0"/>
                <w:sz w:val="24"/>
                <w:szCs w:val="24"/>
                <w:lang w:eastAsia="zh-CN"/>
              </w:rPr>
            </w:pPr>
            <w:r>
              <w:rPr>
                <w:rFonts w:hint="eastAsia" w:ascii="方正仿宋_GBK" w:hAnsi="方正仿宋_GBK" w:eastAsia="方正仿宋_GBK" w:cs="方正仿宋_GBK"/>
                <w:bCs/>
                <w:kern w:val="0"/>
                <w:sz w:val="24"/>
                <w:szCs w:val="24"/>
              </w:rPr>
              <w:t>审核重点：</w:t>
            </w:r>
            <w:r>
              <w:rPr>
                <w:rFonts w:hint="eastAsia" w:ascii="方正仿宋_GBK" w:hAnsi="方正仿宋_GBK" w:eastAsia="方正仿宋_GBK" w:cs="方正仿宋_GBK"/>
                <w:bCs/>
                <w:kern w:val="0"/>
                <w:sz w:val="24"/>
                <w:szCs w:val="24"/>
                <w:lang w:eastAsia="zh-CN"/>
              </w:rPr>
              <w:t>合同内容可行性、效益性和合理性。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jc w:val="left"/>
              <w:textAlignment w:val="auto"/>
              <w:outlineLvl w:val="9"/>
              <w:rPr>
                <w:rFonts w:hint="eastAsia" w:ascii="方正仿宋_GBK" w:hAnsi="方正仿宋_GBK" w:eastAsia="方正仿宋_GBK" w:cs="方正仿宋_GBK"/>
                <w:bCs/>
                <w:kern w:val="0"/>
                <w:sz w:val="24"/>
                <w:szCs w:val="24"/>
                <w:lang w:eastAsia="zh-CN"/>
              </w:rPr>
            </w:pPr>
            <w:r>
              <w:rPr>
                <w:rFonts w:hint="eastAsia" w:ascii="方正仿宋_GBK" w:hAnsi="方正仿宋_GBK" w:eastAsia="方正仿宋_GBK" w:cs="方正仿宋_GBK"/>
                <w:bCs/>
                <w:kern w:val="0"/>
                <w:sz w:val="24"/>
                <w:szCs w:val="24"/>
                <w:lang w:val="en-US" w:eastAsia="zh-CN"/>
              </w:rPr>
              <w:t>1.</w:t>
            </w:r>
            <w:r>
              <w:rPr>
                <w:rFonts w:hint="eastAsia" w:ascii="方正仿宋_GBK" w:hAnsi="方正仿宋_GBK" w:eastAsia="方正仿宋_GBK" w:cs="方正仿宋_GBK"/>
                <w:bCs/>
                <w:kern w:val="0"/>
                <w:sz w:val="24"/>
                <w:szCs w:val="24"/>
                <w:lang w:eastAsia="zh-CN"/>
              </w:rPr>
              <w:t>涉及多个部门的需要会审；</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outlineLvl w:val="9"/>
              <w:rPr>
                <w:rFonts w:hint="eastAsia" w:ascii="方正仿宋_GBK" w:hAnsi="方正仿宋_GBK" w:eastAsia="方正仿宋_GBK" w:cs="方正仿宋_GBK"/>
                <w:bCs/>
                <w:kern w:val="0"/>
                <w:szCs w:val="21"/>
                <w:lang w:eastAsia="zh-CN"/>
              </w:rPr>
            </w:pPr>
            <w:r>
              <w:rPr>
                <w:rFonts w:hint="eastAsia" w:ascii="方正仿宋_GBK" w:hAnsi="方正仿宋_GBK" w:eastAsia="方正仿宋_GBK" w:cs="方正仿宋_GBK"/>
                <w:bCs/>
                <w:kern w:val="0"/>
                <w:sz w:val="24"/>
                <w:szCs w:val="24"/>
                <w:lang w:val="en-US" w:eastAsia="zh-CN"/>
              </w:rPr>
              <w:t>2.</w:t>
            </w:r>
            <w:r>
              <w:rPr>
                <w:rFonts w:hint="eastAsia" w:ascii="方正仿宋_GBK" w:hAnsi="方正仿宋_GBK" w:eastAsia="方正仿宋_GBK" w:cs="方正仿宋_GBK"/>
                <w:bCs/>
                <w:kern w:val="0"/>
                <w:sz w:val="24"/>
                <w:szCs w:val="24"/>
              </w:rPr>
              <w:t>不涉及经费，经常发生并选用学院审定的格式范本的顶岗实习等服务合同，经归口管理部门审查后，由归口管理部门负责人代表学院签署。</w:t>
            </w:r>
          </w:p>
        </w:tc>
      </w:tr>
    </w:tbl>
    <w:p>
      <w:pPr>
        <w:jc w:val="left"/>
        <w:rPr>
          <w:rFonts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660288" behindDoc="0" locked="0" layoutInCell="1" allowOverlap="1">
                <wp:simplePos x="0" y="0"/>
                <wp:positionH relativeFrom="column">
                  <wp:posOffset>1402715</wp:posOffset>
                </wp:positionH>
                <wp:positionV relativeFrom="paragraph">
                  <wp:posOffset>186055</wp:posOffset>
                </wp:positionV>
                <wp:extent cx="200025" cy="276225"/>
                <wp:effectExtent l="19050" t="0" r="28575" b="47625"/>
                <wp:wrapNone/>
                <wp:docPr id="2" name="下箭头 2"/>
                <wp:cNvGraphicFramePr/>
                <a:graphic xmlns:a="http://schemas.openxmlformats.org/drawingml/2006/main">
                  <a:graphicData uri="http://schemas.microsoft.com/office/word/2010/wordprocessingShape">
                    <wps:wsp>
                      <wps:cNvSpPr/>
                      <wps:spPr>
                        <a:xfrm>
                          <a:off x="0" y="0"/>
                          <a:ext cx="200025" cy="276225"/>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10.45pt;margin-top:14.65pt;height:21.75pt;width:15.75pt;z-index:251660288;v-text-anchor:middle;mso-width-relative:page;mso-height-relative:page;" fillcolor="#FFFFFF [3201]" filled="t" stroked="t" coordsize="21600,21600" o:gfxdata="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DMpeW2AAAAAkBAAAPAAAAAAAAAAEAIAAAACIAAABkcnMvZG93bnJldi54bWxQ&#10;SwECFAAUAAAACACHTuJAoNx45WkCAADjBAAADgAAAAAAAAABACAAAAAnAQAAZHJzL2Uyb0RvYy54&#10;bWxQSwUGAAAAAAYABgBZAQAAAgYAAAAA&#10;" adj="13780,5400">
                <v:fill on="t" focussize="0,0"/>
                <v:stroke weight="0.25pt" color="#000000 [3213]" joinstyle="round"/>
                <v:imagedata o:title=""/>
                <o:lock v:ext="edit" aspectratio="f"/>
              </v:shape>
            </w:pict>
          </mc:Fallback>
        </mc:AlternateContent>
      </w:r>
    </w:p>
    <w:tbl>
      <w:tblPr>
        <w:tblStyle w:val="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959" w:type="dxa"/>
            <w:vAlign w:val="center"/>
          </w:tcPr>
          <w:p>
            <w:pPr>
              <w:jc w:val="center"/>
              <w:rPr>
                <w:rFonts w:asciiTheme="minorEastAsia" w:hAnsiTheme="minorEastAsia"/>
                <w:sz w:val="32"/>
                <w:szCs w:val="32"/>
              </w:rPr>
            </w:pPr>
            <w:r>
              <w:rPr>
                <w:rFonts w:hint="eastAsia" w:asciiTheme="minorEastAsia" w:hAnsiTheme="minorEastAsia"/>
                <w:sz w:val="32"/>
                <w:szCs w:val="32"/>
              </w:rPr>
              <w:t>3</w:t>
            </w:r>
          </w:p>
        </w:tc>
        <w:tc>
          <w:tcPr>
            <w:tcW w:w="3260" w:type="dxa"/>
            <w:vAlign w:val="center"/>
          </w:tcPr>
          <w:p>
            <w:pPr>
              <w:jc w:val="center"/>
              <w:rPr>
                <w:rFonts w:asciiTheme="minorEastAsia" w:hAnsiTheme="minorEastAsia"/>
                <w:sz w:val="32"/>
                <w:szCs w:val="32"/>
              </w:rPr>
            </w:pPr>
            <w:r>
              <w:rPr>
                <w:rFonts w:hint="eastAsia" w:asciiTheme="minorEastAsia" w:hAnsiTheme="minorEastAsia"/>
                <w:sz w:val="32"/>
                <w:szCs w:val="32"/>
              </w:rPr>
              <w:t>审核</w:t>
            </w:r>
          </w:p>
        </w:tc>
        <w:tc>
          <w:tcPr>
            <w:tcW w:w="2576"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审计部门</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eastAsiaTheme="minorEastAsia"/>
                <w:lang w:eastAsia="zh-CN"/>
              </w:rPr>
            </w:pPr>
            <w:r>
              <w:rPr>
                <w:rFonts w:hint="eastAsia" w:ascii="方正仿宋_GBK" w:hAnsi="方正仿宋_GBK" w:eastAsia="方正仿宋_GBK" w:cs="方正仿宋_GBK"/>
                <w:bCs/>
                <w:kern w:val="0"/>
                <w:sz w:val="24"/>
                <w:szCs w:val="24"/>
                <w:lang w:eastAsia="zh-CN"/>
              </w:rPr>
              <w:t>审核重点：是否符合学院管理规定，是否与招标文件一致，是否有廉政风险。</w:t>
            </w:r>
          </w:p>
        </w:tc>
      </w:tr>
    </w:tbl>
    <w:p>
      <w:pPr>
        <w:jc w:val="left"/>
        <w:rPr>
          <w:rFonts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661312" behindDoc="0" locked="0" layoutInCell="1" allowOverlap="1">
                <wp:simplePos x="0" y="0"/>
                <wp:positionH relativeFrom="column">
                  <wp:posOffset>1450340</wp:posOffset>
                </wp:positionH>
                <wp:positionV relativeFrom="paragraph">
                  <wp:posOffset>173355</wp:posOffset>
                </wp:positionV>
                <wp:extent cx="200025" cy="276225"/>
                <wp:effectExtent l="19050" t="0" r="28575" b="47625"/>
                <wp:wrapNone/>
                <wp:docPr id="3" name="下箭头 3"/>
                <wp:cNvGraphicFramePr/>
                <a:graphic xmlns:a="http://schemas.openxmlformats.org/drawingml/2006/main">
                  <a:graphicData uri="http://schemas.microsoft.com/office/word/2010/wordprocessingShape">
                    <wps:wsp>
                      <wps:cNvSpPr/>
                      <wps:spPr>
                        <a:xfrm>
                          <a:off x="0" y="0"/>
                          <a:ext cx="200025" cy="276225"/>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14.2pt;margin-top:13.65pt;height:21.75pt;width:15.75pt;z-index:251661312;v-text-anchor:middle;mso-width-relative:page;mso-height-relative:page;" fillcolor="#FFFFFF [3201]" filled="t" stroked="t" coordsize="21600,21600" o:gfxdata="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sk13i2AAAAAkBAAAPAAAAAAAAAAEAIAAAACIAAABkcnMvZG93bnJldi54bWxQ&#10;SwECFAAUAAAACACHTuJAFPhIX2kCAADjBAAADgAAAAAAAAABACAAAAAnAQAAZHJzL2Uyb0RvYy54&#10;bWxQSwUGAAAAAAYABgBZAQAAAgYAAAAA&#10;" adj="13780,5400">
                <v:fill on="t" focussize="0,0"/>
                <v:stroke weight="0.25pt" color="#000000 [3213]" joinstyle="round"/>
                <v:imagedata o:title=""/>
                <o:lock v:ext="edit" aspectratio="f"/>
              </v:shape>
            </w:pict>
          </mc:Fallback>
        </mc:AlternateContent>
      </w:r>
    </w:p>
    <w:tbl>
      <w:tblPr>
        <w:tblStyle w:val="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959" w:type="dxa"/>
            <w:vAlign w:val="center"/>
          </w:tcPr>
          <w:p>
            <w:pPr>
              <w:jc w:val="center"/>
              <w:rPr>
                <w:rFonts w:asciiTheme="minorEastAsia" w:hAnsiTheme="minorEastAsia"/>
                <w:sz w:val="32"/>
                <w:szCs w:val="32"/>
              </w:rPr>
            </w:pPr>
            <w:r>
              <w:rPr>
                <w:rFonts w:hint="eastAsia" w:asciiTheme="minorEastAsia" w:hAnsiTheme="minorEastAsia"/>
                <w:sz w:val="32"/>
                <w:szCs w:val="32"/>
              </w:rPr>
              <w:t>4</w:t>
            </w:r>
          </w:p>
        </w:tc>
        <w:tc>
          <w:tcPr>
            <w:tcW w:w="3260" w:type="dxa"/>
            <w:vAlign w:val="center"/>
          </w:tcPr>
          <w:p>
            <w:pPr>
              <w:jc w:val="center"/>
              <w:rPr>
                <w:rFonts w:asciiTheme="minorEastAsia" w:hAnsiTheme="minorEastAsia"/>
                <w:sz w:val="32"/>
                <w:szCs w:val="32"/>
              </w:rPr>
            </w:pPr>
            <w:r>
              <w:rPr>
                <w:rFonts w:hint="eastAsia" w:asciiTheme="minorEastAsia" w:hAnsiTheme="minorEastAsia"/>
                <w:sz w:val="32"/>
                <w:szCs w:val="32"/>
                <w:lang w:eastAsia="zh-CN"/>
              </w:rPr>
              <w:t>审核</w:t>
            </w:r>
          </w:p>
        </w:tc>
        <w:tc>
          <w:tcPr>
            <w:tcW w:w="2576" w:type="dxa"/>
            <w:vAlign w:val="center"/>
          </w:tcPr>
          <w:p>
            <w:pPr>
              <w:jc w:val="center"/>
              <w:rPr>
                <w:rFonts w:hint="eastAsia" w:asciiTheme="minorEastAsia" w:hAnsiTheme="minorEastAsia"/>
                <w:sz w:val="32"/>
                <w:szCs w:val="32"/>
                <w:lang w:eastAsia="zh-CN"/>
              </w:rPr>
            </w:pPr>
            <w:r>
              <w:rPr>
                <w:rFonts w:hint="eastAsia" w:asciiTheme="minorEastAsia" w:hAnsiTheme="minorEastAsia"/>
                <w:sz w:val="32"/>
                <w:szCs w:val="32"/>
                <w:lang w:eastAsia="zh-CN"/>
              </w:rPr>
              <w:t>党政办</w:t>
            </w:r>
          </w:p>
          <w:p>
            <w:pPr>
              <w:jc w:val="center"/>
              <w:rPr>
                <w:rFonts w:hint="eastAsia" w:asciiTheme="minorEastAsia" w:hAnsiTheme="minorEastAsia"/>
                <w:sz w:val="32"/>
                <w:szCs w:val="32"/>
                <w:lang w:eastAsia="zh-CN"/>
              </w:rPr>
            </w:pPr>
            <w:r>
              <w:rPr>
                <w:rFonts w:hint="eastAsia" w:asciiTheme="minorEastAsia" w:hAnsiTheme="minorEastAsia"/>
                <w:sz w:val="32"/>
                <w:szCs w:val="32"/>
                <w:lang w:eastAsia="zh-CN"/>
              </w:rPr>
              <w:t>（法律顾问）</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pPr>
            <w:r>
              <w:rPr>
                <w:rFonts w:hint="eastAsia" w:ascii="方正仿宋_GBK" w:hAnsi="方正仿宋_GBK" w:eastAsia="方正仿宋_GBK" w:cs="方正仿宋_GBK"/>
                <w:bCs/>
                <w:kern w:val="0"/>
                <w:sz w:val="24"/>
                <w:szCs w:val="24"/>
                <w:lang w:eastAsia="zh-CN"/>
              </w:rPr>
              <w:t>审核重点：合同条款是否符合法律规定，是否存在法律风险。</w:t>
            </w:r>
          </w:p>
        </w:tc>
      </w:tr>
    </w:tbl>
    <w:p>
      <w:pPr>
        <w:jc w:val="left"/>
        <w:rPr>
          <w:rFonts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662336" behindDoc="0" locked="0" layoutInCell="1" allowOverlap="1">
                <wp:simplePos x="0" y="0"/>
                <wp:positionH relativeFrom="column">
                  <wp:posOffset>1459865</wp:posOffset>
                </wp:positionH>
                <wp:positionV relativeFrom="paragraph">
                  <wp:posOffset>192405</wp:posOffset>
                </wp:positionV>
                <wp:extent cx="200025" cy="276225"/>
                <wp:effectExtent l="19050" t="0" r="28575" b="47625"/>
                <wp:wrapNone/>
                <wp:docPr id="4" name="下箭头 4"/>
                <wp:cNvGraphicFramePr/>
                <a:graphic xmlns:a="http://schemas.openxmlformats.org/drawingml/2006/main">
                  <a:graphicData uri="http://schemas.microsoft.com/office/word/2010/wordprocessingShape">
                    <wps:wsp>
                      <wps:cNvSpPr/>
                      <wps:spPr>
                        <a:xfrm>
                          <a:off x="0" y="0"/>
                          <a:ext cx="200025" cy="276225"/>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14.95pt;margin-top:15.15pt;height:21.75pt;width:15.75pt;z-index:251662336;v-text-anchor:middle;mso-width-relative:page;mso-height-relative:page;" fillcolor="#FFFFFF [3201]" filled="t" stroked="t" coordsize="21600,21600" o:gfxdata="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mW4g62AAAAAkBAAAPAAAAAAAAAAEAIAAAACIAAABkcnMvZG93bnJldi54bWxQ&#10;SwECFAAUAAAACACHTuJAmgs6z2kCAADjBAAADgAAAAAAAAABACAAAAAnAQAAZHJzL2Uyb0RvYy54&#10;bWxQSwUGAAAAAAYABgBZAQAAAgYAAAAA&#10;" adj="13780,5400">
                <v:fill on="t" focussize="0,0"/>
                <v:stroke weight="0.25pt" color="#000000 [3213]" joinstyle="round"/>
                <v:imagedata o:title=""/>
                <o:lock v:ext="edit" aspectratio="f"/>
              </v:shape>
            </w:pict>
          </mc:Fallback>
        </mc:AlternateContent>
      </w:r>
    </w:p>
    <w:tbl>
      <w:tblPr>
        <w:tblStyle w:val="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959" w:type="dxa"/>
            <w:vAlign w:val="center"/>
          </w:tcPr>
          <w:p>
            <w:pPr>
              <w:jc w:val="center"/>
              <w:rPr>
                <w:rFonts w:asciiTheme="minorEastAsia" w:hAnsiTheme="minorEastAsia"/>
                <w:sz w:val="32"/>
                <w:szCs w:val="32"/>
              </w:rPr>
            </w:pPr>
            <w:r>
              <w:rPr>
                <w:rFonts w:hint="eastAsia" w:asciiTheme="minorEastAsia" w:hAnsiTheme="minorEastAsia"/>
                <w:sz w:val="32"/>
                <w:szCs w:val="32"/>
              </w:rPr>
              <w:t>5</w:t>
            </w:r>
          </w:p>
        </w:tc>
        <w:tc>
          <w:tcPr>
            <w:tcW w:w="3260"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审核（批）</w:t>
            </w:r>
          </w:p>
        </w:tc>
        <w:tc>
          <w:tcPr>
            <w:tcW w:w="2576"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分管领导</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方正仿宋_GBK" w:hAnsi="方正仿宋_GBK" w:eastAsia="方正仿宋_GBK" w:cs="方正仿宋_GBK"/>
                <w:bCs/>
                <w:kern w:val="0"/>
                <w:sz w:val="24"/>
                <w:szCs w:val="24"/>
                <w:lang w:eastAsia="zh-CN"/>
              </w:rPr>
            </w:pPr>
            <w:r>
              <w:rPr>
                <w:rFonts w:hint="eastAsia" w:ascii="方正仿宋_GBK" w:hAnsi="方正仿宋_GBK" w:eastAsia="方正仿宋_GBK" w:cs="方正仿宋_GBK"/>
                <w:bCs/>
                <w:kern w:val="0"/>
                <w:sz w:val="24"/>
                <w:szCs w:val="24"/>
                <w:lang w:eastAsia="zh-CN"/>
              </w:rPr>
              <w:t>金额不满1万元的合同，经归口管理部门审查后，由分管领导审批并代表学院签署。</w:t>
            </w:r>
          </w:p>
          <w:p>
            <w:pPr>
              <w:rPr>
                <w:rFonts w:hint="eastAsia" w:ascii="方正仿宋_GBK" w:eastAsia="方正仿宋_GBK"/>
                <w:sz w:val="32"/>
              </w:rPr>
            </w:pPr>
          </w:p>
        </w:tc>
      </w:tr>
    </w:tbl>
    <w:p>
      <w:pPr>
        <w:jc w:val="left"/>
        <w:rPr>
          <w:rFonts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663360" behindDoc="0" locked="0" layoutInCell="1" allowOverlap="1">
                <wp:simplePos x="0" y="0"/>
                <wp:positionH relativeFrom="column">
                  <wp:posOffset>1450340</wp:posOffset>
                </wp:positionH>
                <wp:positionV relativeFrom="paragraph">
                  <wp:posOffset>173355</wp:posOffset>
                </wp:positionV>
                <wp:extent cx="200025" cy="276225"/>
                <wp:effectExtent l="4445" t="4445" r="5080" b="5080"/>
                <wp:wrapNone/>
                <wp:docPr id="5" name="下箭头 5"/>
                <wp:cNvGraphicFramePr/>
                <a:graphic xmlns:a="http://schemas.openxmlformats.org/drawingml/2006/main">
                  <a:graphicData uri="http://schemas.microsoft.com/office/word/2010/wordprocessingShape">
                    <wps:wsp>
                      <wps:cNvSpPr/>
                      <wps:spPr>
                        <a:xfrm>
                          <a:off x="0" y="0"/>
                          <a:ext cx="200025" cy="276225"/>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14.2pt;margin-top:13.65pt;height:21.75pt;width:15.75pt;z-index:251663360;v-text-anchor:middle;mso-width-relative:page;mso-height-relative:page;" fillcolor="#FFFFFF [3201]" filled="t" stroked="t" coordsize="21600,21600" o:gfxdata="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sk13i2AAAAAkBAAAPAAAAAAAAAAEAIAAAACIAAABkcnMvZG93bnJldi54bWxQ&#10;SwECFAAUAAAACACHTuJALi8KdWkCAADjBAAADgAAAAAAAAABACAAAAAnAQAAZHJzL2Uyb0RvYy54&#10;bWxQSwUGAAAAAAYABgBZAQAAAgYAAAAA&#10;" adj="13780,5400">
                <v:fill on="t" focussize="0,0"/>
                <v:stroke weight="0.25pt" color="#000000 [3213]" joinstyle="round"/>
                <v:imagedata o:title=""/>
                <o:lock v:ext="edit" aspectratio="f"/>
              </v:shape>
            </w:pict>
          </mc:Fallback>
        </mc:AlternateContent>
      </w:r>
    </w:p>
    <w:tbl>
      <w:tblPr>
        <w:tblStyle w:val="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959"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val="en-US" w:eastAsia="zh-CN"/>
              </w:rPr>
              <w:t>6</w:t>
            </w:r>
          </w:p>
        </w:tc>
        <w:tc>
          <w:tcPr>
            <w:tcW w:w="3260" w:type="dxa"/>
            <w:vAlign w:val="center"/>
          </w:tcPr>
          <w:p>
            <w:pPr>
              <w:jc w:val="center"/>
              <w:rPr>
                <w:rFonts w:asciiTheme="minorEastAsia" w:hAnsiTheme="minorEastAsia"/>
                <w:sz w:val="32"/>
                <w:szCs w:val="32"/>
              </w:rPr>
            </w:pPr>
            <w:r>
              <w:rPr>
                <w:rFonts w:hint="eastAsia" w:asciiTheme="minorEastAsia" w:hAnsiTheme="minorEastAsia"/>
                <w:sz w:val="32"/>
                <w:szCs w:val="32"/>
                <w:lang w:eastAsia="zh-CN"/>
              </w:rPr>
              <w:t>审批</w:t>
            </w:r>
          </w:p>
        </w:tc>
        <w:tc>
          <w:tcPr>
            <w:tcW w:w="2576" w:type="dxa"/>
            <w:vAlign w:val="center"/>
          </w:tcPr>
          <w:p>
            <w:pPr>
              <w:jc w:val="center"/>
              <w:rPr>
                <w:rFonts w:hint="eastAsia" w:asciiTheme="minorEastAsia" w:hAnsiTheme="minorEastAsia"/>
                <w:sz w:val="32"/>
                <w:szCs w:val="32"/>
                <w:lang w:eastAsia="zh-CN"/>
              </w:rPr>
            </w:pPr>
            <w:r>
              <w:rPr>
                <w:rFonts w:hint="eastAsia" w:asciiTheme="minorEastAsia" w:hAnsiTheme="minorEastAsia"/>
                <w:sz w:val="32"/>
                <w:szCs w:val="32"/>
                <w:lang w:eastAsia="zh-CN"/>
              </w:rPr>
              <w:t>法人代表</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lang w:eastAsia="zh-CN"/>
              </w:rPr>
            </w:pPr>
            <w:r>
              <w:rPr>
                <w:rFonts w:hint="eastAsia" w:ascii="方正仿宋_GBK" w:hAnsi="方正仿宋_GBK" w:eastAsia="方正仿宋_GBK" w:cs="方正仿宋_GBK"/>
                <w:bCs/>
                <w:kern w:val="0"/>
                <w:sz w:val="24"/>
                <w:szCs w:val="24"/>
                <w:lang w:eastAsia="zh-CN"/>
              </w:rPr>
              <w:t>金额在1万元以上的合同、涉外合同、法律关系复杂合同、具有重大社会影响合同以及其他可能对学院声誉、发展造成重大影响合同，经归口管理部门、会审部门、分管领导、法定代表人审查审批后，由学院法定代表人或其授权代理人签署。</w:t>
            </w:r>
          </w:p>
          <w:p>
            <w:pPr>
              <w:rPr>
                <w:rFonts w:hint="eastAsia"/>
                <w:lang w:eastAsia="zh-CN"/>
              </w:rPr>
            </w:pPr>
          </w:p>
        </w:tc>
      </w:tr>
    </w:tbl>
    <w:p>
      <w:pPr>
        <w:jc w:val="left"/>
        <w:rPr>
          <w:rFonts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664384" behindDoc="0" locked="0" layoutInCell="1" allowOverlap="1">
                <wp:simplePos x="0" y="0"/>
                <wp:positionH relativeFrom="column">
                  <wp:posOffset>1450340</wp:posOffset>
                </wp:positionH>
                <wp:positionV relativeFrom="paragraph">
                  <wp:posOffset>173355</wp:posOffset>
                </wp:positionV>
                <wp:extent cx="200025" cy="276225"/>
                <wp:effectExtent l="4445" t="4445" r="5080" b="5080"/>
                <wp:wrapNone/>
                <wp:docPr id="6" name="下箭头 6"/>
                <wp:cNvGraphicFramePr/>
                <a:graphic xmlns:a="http://schemas.openxmlformats.org/drawingml/2006/main">
                  <a:graphicData uri="http://schemas.microsoft.com/office/word/2010/wordprocessingShape">
                    <wps:wsp>
                      <wps:cNvSpPr/>
                      <wps:spPr>
                        <a:xfrm>
                          <a:off x="0" y="0"/>
                          <a:ext cx="200025" cy="276225"/>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14.2pt;margin-top:13.65pt;height:21.75pt;width:15.75pt;z-index:251664384;v-text-anchor:middle;mso-width-relative:page;mso-height-relative:page;" fillcolor="#FFFFFF [3201]" filled="t" stroked="t" coordsize="21600,21600" o:gfxdata="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JNd4tgAAAAJAQAADwAAAAAAAAABACAAAAAiAAAAZHJzL2Rvd25yZXYueG1s&#10;UEsBAhQAFAAAAAgAh07iQLNEK2BqAgAA4wQAAA4AAAAAAAAAAQAgAAAAJwEAAGRycy9lMm9Eb2Mu&#10;eG1sUEsFBgAAAAAGAAYAWQEAAAMGAAAAAA==&#10;" adj="13780,5400">
                <v:fill on="t" focussize="0,0"/>
                <v:stroke weight="0.25pt" color="#000000 [3213]" joinstyle="round"/>
                <v:imagedata o:title=""/>
                <o:lock v:ext="edit" aspectratio="f"/>
              </v:shape>
            </w:pict>
          </mc:Fallback>
        </mc:AlternateContent>
      </w:r>
    </w:p>
    <w:tbl>
      <w:tblPr>
        <w:tblStyle w:val="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959"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val="en-US" w:eastAsia="zh-CN"/>
              </w:rPr>
              <w:t>7</w:t>
            </w:r>
          </w:p>
        </w:tc>
        <w:tc>
          <w:tcPr>
            <w:tcW w:w="3260"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合同签订</w:t>
            </w:r>
          </w:p>
        </w:tc>
        <w:tc>
          <w:tcPr>
            <w:tcW w:w="2576" w:type="dxa"/>
            <w:vAlign w:val="center"/>
          </w:tcPr>
          <w:p>
            <w:pPr>
              <w:jc w:val="center"/>
              <w:rPr>
                <w:rFonts w:hint="eastAsia" w:asciiTheme="minorEastAsia" w:hAnsiTheme="minorEastAsia"/>
                <w:sz w:val="32"/>
                <w:szCs w:val="32"/>
                <w:lang w:eastAsia="zh-CN"/>
              </w:rPr>
            </w:pPr>
            <w:r>
              <w:rPr>
                <w:rFonts w:hint="eastAsia" w:asciiTheme="minorEastAsia" w:hAnsiTheme="minorEastAsia"/>
                <w:sz w:val="32"/>
                <w:szCs w:val="32"/>
                <w:lang w:eastAsia="zh-CN"/>
              </w:rPr>
              <w:t>法人代表</w:t>
            </w:r>
          </w:p>
          <w:p>
            <w:pPr>
              <w:jc w:val="center"/>
              <w:rPr>
                <w:rFonts w:hint="eastAsia" w:asciiTheme="minorEastAsia" w:hAnsiTheme="minorEastAsia"/>
                <w:sz w:val="32"/>
                <w:szCs w:val="32"/>
                <w:lang w:eastAsia="zh-CN"/>
              </w:rPr>
            </w:pPr>
            <w:r>
              <w:rPr>
                <w:rFonts w:hint="eastAsia" w:asciiTheme="minorEastAsia" w:hAnsiTheme="minorEastAsia"/>
                <w:sz w:val="32"/>
                <w:szCs w:val="32"/>
                <w:lang w:eastAsia="zh-CN"/>
              </w:rPr>
              <w:t>（授权代表）</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lang w:eastAsia="zh-CN"/>
              </w:rPr>
            </w:pPr>
            <w:r>
              <w:rPr>
                <w:rFonts w:hint="eastAsia"/>
                <w:sz w:val="24"/>
                <w:szCs w:val="24"/>
                <w:lang w:eastAsia="zh-CN"/>
              </w:rPr>
              <w:t>根</w:t>
            </w:r>
            <w:r>
              <w:rPr>
                <w:rFonts w:hint="eastAsia" w:ascii="方正仿宋_GBK" w:hAnsi="方正仿宋_GBK" w:eastAsia="方正仿宋_GBK" w:cs="方正仿宋_GBK"/>
                <w:bCs/>
                <w:kern w:val="0"/>
                <w:sz w:val="24"/>
                <w:szCs w:val="24"/>
                <w:lang w:eastAsia="zh-CN"/>
              </w:rPr>
              <w:t>据《合同管理办法》或法人代表意见，由法人代表或授权代表签订合同。</w:t>
            </w:r>
          </w:p>
        </w:tc>
      </w:tr>
    </w:tbl>
    <w:p>
      <w:pPr>
        <w:jc w:val="left"/>
        <w:rPr>
          <w:rFonts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665408" behindDoc="0" locked="0" layoutInCell="1" allowOverlap="1">
                <wp:simplePos x="0" y="0"/>
                <wp:positionH relativeFrom="column">
                  <wp:posOffset>1450340</wp:posOffset>
                </wp:positionH>
                <wp:positionV relativeFrom="paragraph">
                  <wp:posOffset>173355</wp:posOffset>
                </wp:positionV>
                <wp:extent cx="200025" cy="276225"/>
                <wp:effectExtent l="4445" t="4445" r="5080" b="5080"/>
                <wp:wrapNone/>
                <wp:docPr id="7" name="下箭头 7"/>
                <wp:cNvGraphicFramePr/>
                <a:graphic xmlns:a="http://schemas.openxmlformats.org/drawingml/2006/main">
                  <a:graphicData uri="http://schemas.microsoft.com/office/word/2010/wordprocessingShape">
                    <wps:wsp>
                      <wps:cNvSpPr/>
                      <wps:spPr>
                        <a:xfrm>
                          <a:off x="0" y="0"/>
                          <a:ext cx="200025" cy="276225"/>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14.2pt;margin-top:13.65pt;height:21.75pt;width:15.75pt;z-index:251665408;v-text-anchor:middle;mso-width-relative:page;mso-height-relative:page;" fillcolor="#FFFFFF [3201]" filled="t" stroked="t" coordsize="21600,21600" o:gfxdata="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sk13i2AAAAAkBAAAPAAAAAAAAAAEAIAAAACIAAABkcnMvZG93bnJldi54bWxQ&#10;SwECFAAUAAAACACHTuJAB2Ab2mkCAADjBAAADgAAAAAAAAABACAAAAAnAQAAZHJzL2Uyb0RvYy54&#10;bWxQSwUGAAAAAAYABgBZAQAAAgYAAAAA&#10;" adj="13780,5400">
                <v:fill on="t" focussize="0,0"/>
                <v:stroke weight="0.25pt" color="#000000 [3213]" joinstyle="round"/>
                <v:imagedata o:title=""/>
                <o:lock v:ext="edit" aspectratio="f"/>
              </v:shape>
            </w:pict>
          </mc:Fallback>
        </mc:AlternateContent>
      </w:r>
    </w:p>
    <w:tbl>
      <w:tblPr>
        <w:tblStyle w:val="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959"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val="en-US" w:eastAsia="zh-CN"/>
              </w:rPr>
              <w:t>8</w:t>
            </w:r>
          </w:p>
        </w:tc>
        <w:tc>
          <w:tcPr>
            <w:tcW w:w="3260"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合同用印</w:t>
            </w:r>
          </w:p>
        </w:tc>
        <w:tc>
          <w:tcPr>
            <w:tcW w:w="2576" w:type="dxa"/>
            <w:vAlign w:val="center"/>
          </w:tcPr>
          <w:p>
            <w:pPr>
              <w:jc w:val="center"/>
              <w:rPr>
                <w:rFonts w:hint="eastAsia" w:asciiTheme="minorEastAsia" w:hAnsiTheme="minorEastAsia"/>
                <w:sz w:val="32"/>
                <w:szCs w:val="32"/>
                <w:lang w:eastAsia="zh-CN"/>
              </w:rPr>
            </w:pPr>
            <w:r>
              <w:rPr>
                <w:rFonts w:hint="eastAsia" w:asciiTheme="minorEastAsia" w:hAnsiTheme="minorEastAsia"/>
                <w:sz w:val="32"/>
                <w:szCs w:val="32"/>
                <w:lang w:eastAsia="zh-CN"/>
              </w:rPr>
              <w:t>党政办公室</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lang w:eastAsia="zh-CN"/>
              </w:rPr>
            </w:pPr>
            <w:r>
              <w:rPr>
                <w:rFonts w:hint="eastAsia" w:ascii="方正仿宋_GBK" w:hAnsi="方正仿宋_GBK" w:eastAsia="方正仿宋_GBK" w:cs="方正仿宋_GBK"/>
                <w:bCs/>
                <w:kern w:val="0"/>
                <w:sz w:val="24"/>
                <w:szCs w:val="24"/>
                <w:lang w:eastAsia="zh-CN"/>
              </w:rPr>
              <w:t>按规定用印并登记</w:t>
            </w:r>
            <w:bookmarkStart w:id="0" w:name="_GoBack"/>
            <w:bookmarkEnd w:id="0"/>
            <w:r>
              <w:rPr>
                <w:rFonts w:hint="eastAsia" w:ascii="方正仿宋_GBK" w:hAnsi="方正仿宋_GBK" w:eastAsia="方正仿宋_GBK" w:cs="方正仿宋_GBK"/>
                <w:bCs/>
                <w:kern w:val="0"/>
                <w:sz w:val="24"/>
                <w:szCs w:val="24"/>
                <w:lang w:eastAsia="zh-CN"/>
              </w:rPr>
              <w:t>。</w:t>
            </w:r>
          </w:p>
        </w:tc>
      </w:tr>
    </w:tbl>
    <w:p>
      <w:pPr>
        <w:jc w:val="left"/>
        <w:rPr>
          <w:rFonts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666432" behindDoc="0" locked="0" layoutInCell="1" allowOverlap="1">
                <wp:simplePos x="0" y="0"/>
                <wp:positionH relativeFrom="column">
                  <wp:posOffset>1450340</wp:posOffset>
                </wp:positionH>
                <wp:positionV relativeFrom="paragraph">
                  <wp:posOffset>173355</wp:posOffset>
                </wp:positionV>
                <wp:extent cx="200025" cy="276225"/>
                <wp:effectExtent l="4445" t="4445" r="5080" b="5080"/>
                <wp:wrapNone/>
                <wp:docPr id="8" name="下箭头 8"/>
                <wp:cNvGraphicFramePr/>
                <a:graphic xmlns:a="http://schemas.openxmlformats.org/drawingml/2006/main">
                  <a:graphicData uri="http://schemas.microsoft.com/office/word/2010/wordprocessingShape">
                    <wps:wsp>
                      <wps:cNvSpPr/>
                      <wps:spPr>
                        <a:xfrm>
                          <a:off x="0" y="0"/>
                          <a:ext cx="200025" cy="276225"/>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14.2pt;margin-top:13.65pt;height:21.75pt;width:15.75pt;z-index:251666432;v-text-anchor:middle;mso-width-relative:page;mso-height-relative:page;" fillcolor="#FFFFFF [3201]" filled="t" stroked="t" coordsize="21600,21600" o:gfxdata="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JNd4tgAAAAJAQAADwAAAAAAAAABACAAAAAiAAAAZHJzL2Rvd25yZXYueG1s&#10;UEsBAhQAFAAAAAgAh07iQO6lv5tqAgAA4wQAAA4AAAAAAAAAAQAgAAAAJwEAAGRycy9lMm9Eb2Mu&#10;eG1sUEsFBgAAAAAGAAYAWQEAAAMGAAAAAA==&#10;" adj="13780,5400">
                <v:fill on="t" focussize="0,0"/>
                <v:stroke weight="0.25pt" color="#000000 [3213]" joinstyle="round"/>
                <v:imagedata o:title=""/>
                <o:lock v:ext="edit" aspectratio="f"/>
              </v:shape>
            </w:pict>
          </mc:Fallback>
        </mc:AlternateContent>
      </w:r>
    </w:p>
    <w:tbl>
      <w:tblPr>
        <w:tblStyle w:val="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959"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val="en-US" w:eastAsia="zh-CN"/>
              </w:rPr>
              <w:t>8</w:t>
            </w:r>
          </w:p>
        </w:tc>
        <w:tc>
          <w:tcPr>
            <w:tcW w:w="3260"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合同备案</w:t>
            </w:r>
          </w:p>
        </w:tc>
        <w:tc>
          <w:tcPr>
            <w:tcW w:w="2576" w:type="dxa"/>
            <w:vAlign w:val="center"/>
          </w:tcPr>
          <w:p>
            <w:pPr>
              <w:jc w:val="center"/>
              <w:rPr>
                <w:rFonts w:hint="eastAsia" w:asciiTheme="minorEastAsia" w:hAnsiTheme="minorEastAsia"/>
                <w:sz w:val="32"/>
                <w:szCs w:val="32"/>
                <w:lang w:eastAsia="zh-CN"/>
              </w:rPr>
            </w:pPr>
            <w:r>
              <w:rPr>
                <w:rFonts w:hint="eastAsia" w:asciiTheme="minorEastAsia" w:hAnsiTheme="minorEastAsia"/>
                <w:sz w:val="32"/>
                <w:szCs w:val="32"/>
                <w:lang w:eastAsia="zh-CN"/>
              </w:rPr>
              <w:t>经办部门</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lang w:eastAsia="zh-CN"/>
              </w:rPr>
            </w:pPr>
            <w:r>
              <w:rPr>
                <w:rFonts w:hint="eastAsia" w:ascii="方正仿宋_GBK" w:hAnsi="方正仿宋_GBK" w:eastAsia="方正仿宋_GBK" w:cs="方正仿宋_GBK"/>
                <w:bCs/>
                <w:kern w:val="0"/>
                <w:sz w:val="24"/>
                <w:szCs w:val="24"/>
                <w:lang w:eastAsia="zh-CN"/>
              </w:rPr>
              <w:t>送党政办（原件）、纪检监察处、财务处（复印件）备案。</w:t>
            </w:r>
          </w:p>
        </w:tc>
      </w:tr>
    </w:tbl>
    <w:p>
      <w:pPr>
        <w:jc w:val="left"/>
        <w:rPr>
          <w:rFonts w:ascii="方正小标宋简体" w:eastAsia="方正小标宋简体"/>
          <w:sz w:val="44"/>
          <w:szCs w:val="44"/>
        </w:rPr>
      </w:pPr>
    </w:p>
    <w:p>
      <w:pPr>
        <w:jc w:val="left"/>
        <w:rPr>
          <w:rFonts w:ascii="方正小标宋简体" w:eastAsia="方正小标宋简体"/>
          <w:sz w:val="44"/>
          <w:szCs w:val="44"/>
        </w:rPr>
      </w:pPr>
    </w:p>
    <w:p>
      <w:pPr>
        <w:jc w:val="left"/>
        <w:rPr>
          <w:rFonts w:ascii="方正小标宋简体" w:eastAsia="方正小标宋简体"/>
          <w:sz w:val="44"/>
          <w:szCs w:val="44"/>
        </w:rPr>
      </w:pPr>
    </w:p>
    <w:p>
      <w:pPr>
        <w:jc w:val="left"/>
        <w:rPr>
          <w:rFonts w:ascii="方正小标宋简体" w:eastAsia="方正小标宋简体"/>
          <w:sz w:val="44"/>
          <w:szCs w:val="44"/>
        </w:rPr>
      </w:pPr>
    </w:p>
    <w:p>
      <w:pPr>
        <w:jc w:val="left"/>
        <w:rPr>
          <w:rFonts w:ascii="方正小标宋简体" w:eastAsia="方正小标宋简体"/>
          <w:sz w:val="44"/>
          <w:szCs w:val="44"/>
        </w:rPr>
      </w:pPr>
    </w:p>
    <w:p>
      <w:pPr>
        <w:jc w:val="left"/>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lang w:eastAsia="zh-CN"/>
        </w:rPr>
        <w:t>合同（协议）履行</w:t>
      </w:r>
      <w:r>
        <w:rPr>
          <w:rFonts w:hint="eastAsia" w:ascii="方正小标宋简体" w:eastAsia="方正小标宋简体"/>
          <w:sz w:val="44"/>
          <w:szCs w:val="44"/>
        </w:rPr>
        <w:t>流程</w:t>
      </w:r>
    </w:p>
    <w:tbl>
      <w:tblPr>
        <w:tblStyle w:val="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inorEastAsia" w:hAnsiTheme="minorEastAsia"/>
                <w:sz w:val="32"/>
                <w:szCs w:val="32"/>
              </w:rPr>
            </w:pPr>
            <w:r>
              <w:rPr>
                <w:rFonts w:hint="eastAsia" w:asciiTheme="minorEastAsia" w:hAnsiTheme="minorEastAsia"/>
                <w:sz w:val="32"/>
                <w:szCs w:val="32"/>
              </w:rPr>
              <w:t>序号</w:t>
            </w:r>
          </w:p>
        </w:tc>
        <w:tc>
          <w:tcPr>
            <w:tcW w:w="3260" w:type="dxa"/>
          </w:tcPr>
          <w:p>
            <w:pPr>
              <w:jc w:val="center"/>
              <w:rPr>
                <w:rFonts w:asciiTheme="minorEastAsia" w:hAnsiTheme="minorEastAsia"/>
                <w:sz w:val="32"/>
                <w:szCs w:val="32"/>
              </w:rPr>
            </w:pPr>
            <w:r>
              <w:rPr>
                <w:rFonts w:hint="eastAsia" w:asciiTheme="minorEastAsia" w:hAnsiTheme="minorEastAsia"/>
                <w:sz w:val="32"/>
                <w:szCs w:val="32"/>
              </w:rPr>
              <w:t>工作环节（流程）</w:t>
            </w:r>
          </w:p>
        </w:tc>
        <w:tc>
          <w:tcPr>
            <w:tcW w:w="2576" w:type="dxa"/>
          </w:tcPr>
          <w:p>
            <w:pPr>
              <w:jc w:val="center"/>
              <w:rPr>
                <w:rFonts w:asciiTheme="minorEastAsia" w:hAnsiTheme="minorEastAsia"/>
                <w:sz w:val="32"/>
                <w:szCs w:val="32"/>
              </w:rPr>
            </w:pPr>
            <w:r>
              <w:rPr>
                <w:rFonts w:hint="eastAsia" w:asciiTheme="minorEastAsia" w:hAnsiTheme="minorEastAsia"/>
                <w:sz w:val="32"/>
                <w:szCs w:val="32"/>
              </w:rPr>
              <w:t>办理部门（岗位）</w:t>
            </w:r>
          </w:p>
        </w:tc>
        <w:tc>
          <w:tcPr>
            <w:tcW w:w="3519" w:type="dxa"/>
          </w:tcPr>
          <w:p>
            <w:pPr>
              <w:jc w:val="center"/>
              <w:rPr>
                <w:rFonts w:asciiTheme="minorEastAsia" w:hAnsiTheme="minorEastAsia"/>
                <w:sz w:val="32"/>
                <w:szCs w:val="32"/>
              </w:rPr>
            </w:pPr>
            <w:r>
              <w:rPr>
                <w:rFonts w:hint="eastAsia" w:asciiTheme="minorEastAsia" w:hAnsiTheme="minorEastAsia"/>
                <w:sz w:val="32"/>
                <w:szCs w:val="32"/>
              </w:rPr>
              <w:t>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959" w:type="dxa"/>
            <w:vAlign w:val="center"/>
          </w:tcPr>
          <w:p>
            <w:pPr>
              <w:jc w:val="center"/>
              <w:rPr>
                <w:rFonts w:asciiTheme="minorEastAsia" w:hAnsiTheme="minorEastAsia"/>
                <w:sz w:val="32"/>
                <w:szCs w:val="32"/>
              </w:rPr>
            </w:pPr>
            <w:r>
              <w:rPr>
                <w:rFonts w:hint="eastAsia" w:asciiTheme="minorEastAsia" w:hAnsiTheme="minorEastAsia"/>
                <w:sz w:val="32"/>
                <w:szCs w:val="32"/>
              </w:rPr>
              <w:t>1</w:t>
            </w:r>
          </w:p>
        </w:tc>
        <w:tc>
          <w:tcPr>
            <w:tcW w:w="3260"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合同实施</w:t>
            </w:r>
          </w:p>
        </w:tc>
        <w:tc>
          <w:tcPr>
            <w:tcW w:w="2576" w:type="dxa"/>
            <w:vAlign w:val="center"/>
          </w:tcPr>
          <w:p>
            <w:pPr>
              <w:jc w:val="center"/>
              <w:rPr>
                <w:rFonts w:asciiTheme="minorEastAsia" w:hAnsiTheme="minorEastAsia"/>
                <w:sz w:val="32"/>
                <w:szCs w:val="32"/>
              </w:rPr>
            </w:pPr>
            <w:r>
              <w:rPr>
                <w:rFonts w:hint="eastAsia" w:asciiTheme="minorEastAsia" w:hAnsiTheme="minorEastAsia"/>
                <w:sz w:val="32"/>
                <w:szCs w:val="32"/>
                <w:lang w:eastAsia="zh-CN"/>
              </w:rPr>
              <w:t>经办</w:t>
            </w:r>
            <w:r>
              <w:rPr>
                <w:rFonts w:hint="eastAsia" w:asciiTheme="minorEastAsia" w:hAnsiTheme="minorEastAsia"/>
                <w:sz w:val="32"/>
                <w:szCs w:val="32"/>
              </w:rPr>
              <w:t>部门</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方正仿宋_GBK" w:hAnsi="方正仿宋_GBK" w:eastAsia="方正仿宋_GBK" w:cs="方正仿宋_GBK"/>
                <w:bCs/>
                <w:kern w:val="0"/>
                <w:szCs w:val="21"/>
                <w:lang w:eastAsia="zh-CN"/>
              </w:rPr>
            </w:pPr>
            <w:r>
              <w:rPr>
                <w:rFonts w:hint="eastAsia" w:ascii="方正仿宋_GBK" w:hAnsi="方正仿宋_GBK" w:eastAsia="方正仿宋_GBK" w:cs="方正仿宋_GBK"/>
                <w:bCs/>
                <w:kern w:val="0"/>
                <w:sz w:val="24"/>
                <w:szCs w:val="24"/>
                <w:lang w:eastAsia="zh-CN"/>
              </w:rPr>
              <w:t>合同签署生效后，经办部门协调协议方履行合同，并了解对方履行合同的情况，及时处理和解决履行中出现的问题。</w:t>
            </w:r>
          </w:p>
        </w:tc>
      </w:tr>
    </w:tbl>
    <w:p>
      <w:pPr>
        <w:jc w:val="left"/>
        <w:rPr>
          <w:rFonts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667456" behindDoc="0" locked="0" layoutInCell="1" allowOverlap="1">
                <wp:simplePos x="0" y="0"/>
                <wp:positionH relativeFrom="column">
                  <wp:posOffset>1326515</wp:posOffset>
                </wp:positionH>
                <wp:positionV relativeFrom="paragraph">
                  <wp:posOffset>157480</wp:posOffset>
                </wp:positionV>
                <wp:extent cx="200025" cy="276225"/>
                <wp:effectExtent l="4445" t="4445" r="5080" b="5080"/>
                <wp:wrapNone/>
                <wp:docPr id="9" name="下箭头 9"/>
                <wp:cNvGraphicFramePr/>
                <a:graphic xmlns:a="http://schemas.openxmlformats.org/drawingml/2006/main">
                  <a:graphicData uri="http://schemas.microsoft.com/office/word/2010/wordprocessingShape">
                    <wps:wsp>
                      <wps:cNvSpPr/>
                      <wps:spPr>
                        <a:xfrm>
                          <a:off x="0" y="0"/>
                          <a:ext cx="200025" cy="276225"/>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04.45pt;margin-top:12.4pt;height:21.75pt;width:15.75pt;z-index:251667456;v-text-anchor:middle;mso-width-relative:page;mso-height-relative:page;" fillcolor="#FFFFFF [3201]" filled="t" stroked="t" coordsize="21600,21600" o:gfxdata="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nunzUdgAAAAJAQAADwAAAAAAAAABACAAAAAiAAAAZHJzL2Rvd25yZXYueG1s&#10;UEsBAhQAFAAAAAgAh07iQFqBjyFqAgAA4wQAAA4AAAAAAAAAAQAgAAAAJwEAAGRycy9lMm9Eb2Mu&#10;eG1sUEsFBgAAAAAGAAYAWQEAAAMGAAAAAA==&#10;" adj="13780,5400">
                <v:fill on="t" focussize="0,0"/>
                <v:stroke weight="0.25pt" color="#000000 [3213]" joinstyle="round"/>
                <v:imagedata o:title=""/>
                <o:lock v:ext="edit" aspectratio="f"/>
              </v:shape>
            </w:pict>
          </mc:Fallback>
        </mc:AlternateContent>
      </w:r>
      <w:r>
        <w:rPr>
          <w:rFonts w:hint="eastAsia" w:ascii="方正小标宋简体" w:eastAsia="方正小标宋简体"/>
          <w:sz w:val="44"/>
          <w:szCs w:val="44"/>
        </w:rPr>
        <w:t xml:space="preserve">          </w:t>
      </w:r>
    </w:p>
    <w:tbl>
      <w:tblPr>
        <w:tblStyle w:val="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59" w:type="dxa"/>
            <w:vAlign w:val="center"/>
          </w:tcPr>
          <w:p>
            <w:pPr>
              <w:jc w:val="center"/>
              <w:rPr>
                <w:rFonts w:asciiTheme="minorEastAsia" w:hAnsiTheme="minorEastAsia"/>
                <w:sz w:val="32"/>
                <w:szCs w:val="32"/>
              </w:rPr>
            </w:pPr>
            <w:r>
              <w:rPr>
                <w:rFonts w:hint="eastAsia" w:asciiTheme="minorEastAsia" w:hAnsiTheme="minorEastAsia"/>
                <w:sz w:val="32"/>
                <w:szCs w:val="32"/>
              </w:rPr>
              <w:t>2</w:t>
            </w:r>
          </w:p>
        </w:tc>
        <w:tc>
          <w:tcPr>
            <w:tcW w:w="3260"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验收申请</w:t>
            </w:r>
          </w:p>
        </w:tc>
        <w:tc>
          <w:tcPr>
            <w:tcW w:w="2576"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经办部门</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outlineLvl w:val="9"/>
              <w:rPr>
                <w:rFonts w:hint="eastAsia" w:ascii="方正仿宋_GBK" w:hAnsi="方正仿宋_GBK" w:eastAsia="方正仿宋_GBK" w:cs="方正仿宋_GBK"/>
                <w:bCs/>
                <w:kern w:val="0"/>
                <w:szCs w:val="21"/>
                <w:lang w:eastAsia="zh-CN"/>
              </w:rPr>
            </w:pPr>
            <w:r>
              <w:rPr>
                <w:rFonts w:hint="eastAsia" w:ascii="方正仿宋_GBK" w:hAnsi="方正仿宋_GBK" w:eastAsia="方正仿宋_GBK" w:cs="方正仿宋_GBK"/>
                <w:bCs/>
                <w:kern w:val="0"/>
                <w:sz w:val="24"/>
                <w:szCs w:val="24"/>
                <w:lang w:eastAsia="zh-CN"/>
              </w:rPr>
              <w:t>根据合同约定履行进度，达到合同约定要求，提出验收申请。</w:t>
            </w:r>
          </w:p>
        </w:tc>
      </w:tr>
    </w:tbl>
    <w:p>
      <w:pPr>
        <w:jc w:val="left"/>
        <w:rPr>
          <w:rFonts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668480" behindDoc="0" locked="0" layoutInCell="1" allowOverlap="1">
                <wp:simplePos x="0" y="0"/>
                <wp:positionH relativeFrom="column">
                  <wp:posOffset>1402715</wp:posOffset>
                </wp:positionH>
                <wp:positionV relativeFrom="paragraph">
                  <wp:posOffset>186055</wp:posOffset>
                </wp:positionV>
                <wp:extent cx="200025" cy="276225"/>
                <wp:effectExtent l="4445" t="4445" r="5080" b="5080"/>
                <wp:wrapNone/>
                <wp:docPr id="10" name="下箭头 10"/>
                <wp:cNvGraphicFramePr/>
                <a:graphic xmlns:a="http://schemas.openxmlformats.org/drawingml/2006/main">
                  <a:graphicData uri="http://schemas.microsoft.com/office/word/2010/wordprocessingShape">
                    <wps:wsp>
                      <wps:cNvSpPr/>
                      <wps:spPr>
                        <a:xfrm>
                          <a:off x="0" y="0"/>
                          <a:ext cx="200025" cy="276225"/>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10.45pt;margin-top:14.65pt;height:21.75pt;width:15.75pt;z-index:251668480;v-text-anchor:middle;mso-width-relative:page;mso-height-relative:page;" fillcolor="#FFFFFF [3201]" filled="t" stroked="t" coordsize="21600,21600" o:gfxdata="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zKXltgAAAAJAQAADwAAAAAAAAABACAAAAAiAAAAZHJzL2Rvd25yZXYueG1s&#10;UEsBAhQAFAAAAAgAh07iQC5P5xRqAgAA5QQAAA4AAAAAAAAAAQAgAAAAJwEAAGRycy9lMm9Eb2Mu&#10;eG1sUEsFBgAAAAAGAAYAWQEAAAMGAAAAAA==&#10;" adj="13780,5400">
                <v:fill on="t" focussize="0,0"/>
                <v:stroke weight="0.25pt" color="#000000 [3213]" joinstyle="round"/>
                <v:imagedata o:title=""/>
                <o:lock v:ext="edit" aspectratio="f"/>
              </v:shape>
            </w:pict>
          </mc:Fallback>
        </mc:AlternateContent>
      </w:r>
    </w:p>
    <w:tbl>
      <w:tblPr>
        <w:tblStyle w:val="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959" w:type="dxa"/>
            <w:vAlign w:val="center"/>
          </w:tcPr>
          <w:p>
            <w:pPr>
              <w:jc w:val="center"/>
              <w:rPr>
                <w:rFonts w:asciiTheme="minorEastAsia" w:hAnsiTheme="minorEastAsia"/>
                <w:sz w:val="32"/>
                <w:szCs w:val="32"/>
              </w:rPr>
            </w:pPr>
            <w:r>
              <w:rPr>
                <w:rFonts w:hint="eastAsia" w:asciiTheme="minorEastAsia" w:hAnsiTheme="minorEastAsia"/>
                <w:sz w:val="32"/>
                <w:szCs w:val="32"/>
              </w:rPr>
              <w:t>3</w:t>
            </w:r>
          </w:p>
        </w:tc>
        <w:tc>
          <w:tcPr>
            <w:tcW w:w="3260"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项目验收</w:t>
            </w:r>
          </w:p>
        </w:tc>
        <w:tc>
          <w:tcPr>
            <w:tcW w:w="2576"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经办部门</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outlineLvl w:val="9"/>
              <w:rPr>
                <w:rFonts w:hint="eastAsia" w:ascii="方正仿宋_GBK" w:hAnsi="方正仿宋_GBK" w:eastAsia="方正仿宋_GBK" w:cs="方正仿宋_GBK"/>
                <w:bCs/>
                <w:kern w:val="0"/>
                <w:sz w:val="24"/>
                <w:szCs w:val="24"/>
                <w:lang w:eastAsia="zh-CN"/>
              </w:rPr>
            </w:pPr>
            <w:r>
              <w:rPr>
                <w:rFonts w:hint="eastAsia" w:ascii="方正仿宋_GBK" w:hAnsi="方正仿宋_GBK" w:eastAsia="方正仿宋_GBK" w:cs="方正仿宋_GBK"/>
                <w:bCs/>
                <w:kern w:val="0"/>
                <w:sz w:val="24"/>
                <w:szCs w:val="24"/>
                <w:lang w:eastAsia="zh-CN"/>
              </w:rPr>
              <w:t>经办部门应当及时组织由相关部门及专业人员组成的验收小组依法进行验收，并出具书面验收报告。对项目验收不合格的，应及时采取整改、索赔等措施，以维护学院权益。</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eastAsiaTheme="minorEastAsia"/>
                <w:lang w:eastAsia="zh-CN"/>
              </w:rPr>
            </w:pPr>
          </w:p>
        </w:tc>
      </w:tr>
    </w:tbl>
    <w:p>
      <w:pPr>
        <w:jc w:val="left"/>
        <w:rPr>
          <w:rFonts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669504" behindDoc="0" locked="0" layoutInCell="1" allowOverlap="1">
                <wp:simplePos x="0" y="0"/>
                <wp:positionH relativeFrom="column">
                  <wp:posOffset>1450340</wp:posOffset>
                </wp:positionH>
                <wp:positionV relativeFrom="paragraph">
                  <wp:posOffset>173355</wp:posOffset>
                </wp:positionV>
                <wp:extent cx="200025" cy="276225"/>
                <wp:effectExtent l="4445" t="4445" r="5080" b="5080"/>
                <wp:wrapNone/>
                <wp:docPr id="11" name="下箭头 11"/>
                <wp:cNvGraphicFramePr/>
                <a:graphic xmlns:a="http://schemas.openxmlformats.org/drawingml/2006/main">
                  <a:graphicData uri="http://schemas.microsoft.com/office/word/2010/wordprocessingShape">
                    <wps:wsp>
                      <wps:cNvSpPr/>
                      <wps:spPr>
                        <a:xfrm>
                          <a:off x="0" y="0"/>
                          <a:ext cx="200025" cy="276225"/>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14.2pt;margin-top:13.65pt;height:21.75pt;width:15.75pt;z-index:251669504;v-text-anchor:middle;mso-width-relative:page;mso-height-relative:page;" fillcolor="#FFFFFF [3201]" filled="t" stroked="t" coordsize="21600,21600" o:gfxdata="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JNd4tgAAAAJAQAADwAAAAAAAAABACAAAAAiAAAAZHJzL2Rvd25yZXYueG1s&#10;UEsBAhQAFAAAAAgAh07iQI9Z2g5qAgAA5QQAAA4AAAAAAAAAAQAgAAAAJwEAAGRycy9lMm9Eb2Mu&#10;eG1sUEsFBgAAAAAGAAYAWQEAAAMGAAAAAA==&#10;" adj="13780,5400">
                <v:fill on="t" focussize="0,0"/>
                <v:stroke weight="0.25pt" color="#000000 [3213]" joinstyle="round"/>
                <v:imagedata o:title=""/>
                <o:lock v:ext="edit" aspectratio="f"/>
              </v:shape>
            </w:pict>
          </mc:Fallback>
        </mc:AlternateContent>
      </w:r>
    </w:p>
    <w:tbl>
      <w:tblPr>
        <w:tblStyle w:val="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959" w:type="dxa"/>
            <w:vAlign w:val="center"/>
          </w:tcPr>
          <w:p>
            <w:pPr>
              <w:jc w:val="center"/>
              <w:rPr>
                <w:rFonts w:asciiTheme="minorEastAsia" w:hAnsiTheme="minorEastAsia"/>
                <w:sz w:val="32"/>
                <w:szCs w:val="32"/>
              </w:rPr>
            </w:pPr>
            <w:r>
              <w:rPr>
                <w:rFonts w:hint="eastAsia" w:asciiTheme="minorEastAsia" w:hAnsiTheme="minorEastAsia"/>
                <w:sz w:val="32"/>
                <w:szCs w:val="32"/>
              </w:rPr>
              <w:t>4</w:t>
            </w:r>
          </w:p>
        </w:tc>
        <w:tc>
          <w:tcPr>
            <w:tcW w:w="3260" w:type="dxa"/>
            <w:vAlign w:val="center"/>
          </w:tcPr>
          <w:p>
            <w:pPr>
              <w:jc w:val="center"/>
              <w:rPr>
                <w:rFonts w:asciiTheme="minorEastAsia" w:hAnsiTheme="minorEastAsia"/>
                <w:sz w:val="32"/>
                <w:szCs w:val="32"/>
              </w:rPr>
            </w:pPr>
            <w:r>
              <w:rPr>
                <w:rFonts w:hint="eastAsia" w:asciiTheme="minorEastAsia" w:hAnsiTheme="minorEastAsia"/>
                <w:sz w:val="32"/>
                <w:szCs w:val="32"/>
                <w:lang w:eastAsia="zh-CN"/>
              </w:rPr>
              <w:t>支付合同款项</w:t>
            </w:r>
          </w:p>
        </w:tc>
        <w:tc>
          <w:tcPr>
            <w:tcW w:w="2576" w:type="dxa"/>
            <w:vAlign w:val="center"/>
          </w:tcPr>
          <w:p>
            <w:pPr>
              <w:jc w:val="center"/>
              <w:rPr>
                <w:rFonts w:hint="eastAsia" w:asciiTheme="minorEastAsia" w:hAnsiTheme="minorEastAsia"/>
                <w:sz w:val="32"/>
                <w:szCs w:val="32"/>
                <w:lang w:eastAsia="zh-CN"/>
              </w:rPr>
            </w:pPr>
            <w:r>
              <w:rPr>
                <w:rFonts w:hint="eastAsia" w:asciiTheme="minorEastAsia" w:hAnsiTheme="minorEastAsia"/>
                <w:sz w:val="32"/>
                <w:szCs w:val="32"/>
                <w:lang w:eastAsia="zh-CN"/>
              </w:rPr>
              <w:t>财务处</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pPr>
            <w:r>
              <w:rPr>
                <w:rFonts w:hint="eastAsia" w:ascii="方正仿宋_GBK" w:hAnsi="方正仿宋_GBK" w:eastAsia="方正仿宋_GBK" w:cs="方正仿宋_GBK"/>
                <w:bCs/>
                <w:kern w:val="0"/>
                <w:sz w:val="24"/>
                <w:szCs w:val="24"/>
                <w:lang w:eastAsia="zh-CN"/>
              </w:rPr>
              <w:t>验收合格，经办部门按照学院财务管理规定申请支付合同款项。</w:t>
            </w:r>
          </w:p>
        </w:tc>
      </w:tr>
    </w:tbl>
    <w:p>
      <w:pPr>
        <w:jc w:val="left"/>
        <w:rPr>
          <w:rFonts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670528" behindDoc="0" locked="0" layoutInCell="1" allowOverlap="1">
                <wp:simplePos x="0" y="0"/>
                <wp:positionH relativeFrom="column">
                  <wp:posOffset>1459865</wp:posOffset>
                </wp:positionH>
                <wp:positionV relativeFrom="paragraph">
                  <wp:posOffset>192405</wp:posOffset>
                </wp:positionV>
                <wp:extent cx="200025" cy="276225"/>
                <wp:effectExtent l="4445" t="4445" r="5080" b="5080"/>
                <wp:wrapNone/>
                <wp:docPr id="12" name="下箭头 12"/>
                <wp:cNvGraphicFramePr/>
                <a:graphic xmlns:a="http://schemas.openxmlformats.org/drawingml/2006/main">
                  <a:graphicData uri="http://schemas.microsoft.com/office/word/2010/wordprocessingShape">
                    <wps:wsp>
                      <wps:cNvSpPr/>
                      <wps:spPr>
                        <a:xfrm>
                          <a:off x="0" y="0"/>
                          <a:ext cx="200025" cy="276225"/>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14.95pt;margin-top:15.15pt;height:21.75pt;width:15.75pt;z-index:251670528;v-text-anchor:middle;mso-width-relative:page;mso-height-relative:page;" fillcolor="#FFFFFF [3201]" filled="t" stroked="t" coordsize="21600,21600" o:gfxdata="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5luIOtgAAAAJAQAADwAAAAAAAAABACAAAAAiAAAAZHJzL2Rvd25yZXYueG1s&#10;UEsBAhQAFAAAAAgAh07iQGxinSBqAgAA5QQAAA4AAAAAAAAAAQAgAAAAJwEAAGRycy9lMm9Eb2Mu&#10;eG1sUEsFBgAAAAAGAAYAWQEAAAMGAAAAAA==&#10;" adj="13780,5400">
                <v:fill on="t" focussize="0,0"/>
                <v:stroke weight="0.25pt" color="#000000 [3213]" joinstyle="round"/>
                <v:imagedata o:title=""/>
                <o:lock v:ext="edit" aspectratio="f"/>
              </v:shape>
            </w:pict>
          </mc:Fallback>
        </mc:AlternateContent>
      </w:r>
    </w:p>
    <w:tbl>
      <w:tblPr>
        <w:tblStyle w:val="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959" w:type="dxa"/>
            <w:vAlign w:val="center"/>
          </w:tcPr>
          <w:p>
            <w:pPr>
              <w:jc w:val="center"/>
              <w:rPr>
                <w:rFonts w:asciiTheme="minorEastAsia" w:hAnsiTheme="minorEastAsia"/>
                <w:sz w:val="32"/>
                <w:szCs w:val="32"/>
              </w:rPr>
            </w:pPr>
            <w:r>
              <w:rPr>
                <w:rFonts w:hint="eastAsia" w:asciiTheme="minorEastAsia" w:hAnsiTheme="minorEastAsia"/>
                <w:sz w:val="32"/>
                <w:szCs w:val="32"/>
              </w:rPr>
              <w:t>5</w:t>
            </w:r>
          </w:p>
        </w:tc>
        <w:tc>
          <w:tcPr>
            <w:tcW w:w="3260"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退还质保金</w:t>
            </w:r>
          </w:p>
        </w:tc>
        <w:tc>
          <w:tcPr>
            <w:tcW w:w="2576"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财务处</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方正仿宋_GBK" w:eastAsia="方正仿宋_GBK"/>
                <w:sz w:val="24"/>
                <w:szCs w:val="24"/>
              </w:rPr>
            </w:pPr>
            <w:r>
              <w:rPr>
                <w:rFonts w:hint="eastAsia" w:ascii="方正仿宋_GBK" w:eastAsia="方正仿宋_GBK"/>
                <w:sz w:val="24"/>
                <w:szCs w:val="24"/>
              </w:rPr>
              <w:t>经办部门应当于质保期届满前一个月对工程质量、设备运行情况等进行检查，如存在问题，应及时通知施工方或供货方予以签字确认并限时维修，验收合格后办理质保金结算支付。</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方正仿宋_GBK" w:hAnsi="方正仿宋_GBK" w:eastAsia="方正仿宋_GBK" w:cs="方正仿宋_GBK"/>
                <w:bCs/>
                <w:kern w:val="0"/>
                <w:sz w:val="24"/>
                <w:szCs w:val="24"/>
                <w:lang w:eastAsia="zh-CN"/>
              </w:rPr>
            </w:pPr>
          </w:p>
          <w:p>
            <w:pPr>
              <w:rPr>
                <w:rFonts w:hint="eastAsia" w:ascii="方正仿宋_GBK" w:eastAsia="方正仿宋_GBK"/>
                <w:sz w:val="32"/>
              </w:rPr>
            </w:pPr>
          </w:p>
        </w:tc>
      </w:tr>
    </w:tbl>
    <w:p>
      <w:pPr>
        <w:jc w:val="center"/>
        <w:rPr>
          <w:rFonts w:ascii="方正小标宋简体" w:eastAsia="方正小标宋简体"/>
          <w:sz w:val="44"/>
          <w:szCs w:val="44"/>
        </w:rPr>
      </w:pPr>
      <w:r>
        <w:rPr>
          <w:rFonts w:hint="eastAsia" w:ascii="方正小标宋简体" w:eastAsia="方正小标宋简体"/>
          <w:sz w:val="44"/>
          <w:szCs w:val="44"/>
          <w:lang w:eastAsia="zh-CN"/>
        </w:rPr>
        <w:t>合同（协议）争议处理</w:t>
      </w:r>
      <w:r>
        <w:rPr>
          <w:rFonts w:hint="eastAsia" w:ascii="方正小标宋简体" w:eastAsia="方正小标宋简体"/>
          <w:sz w:val="44"/>
          <w:szCs w:val="44"/>
        </w:rPr>
        <w:t>流程</w:t>
      </w:r>
    </w:p>
    <w:tbl>
      <w:tblPr>
        <w:tblStyle w:val="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inorEastAsia" w:hAnsiTheme="minorEastAsia"/>
                <w:sz w:val="32"/>
                <w:szCs w:val="32"/>
              </w:rPr>
            </w:pPr>
            <w:r>
              <w:rPr>
                <w:rFonts w:hint="eastAsia" w:asciiTheme="minorEastAsia" w:hAnsiTheme="minorEastAsia"/>
                <w:sz w:val="32"/>
                <w:szCs w:val="32"/>
              </w:rPr>
              <w:t>序号</w:t>
            </w:r>
          </w:p>
        </w:tc>
        <w:tc>
          <w:tcPr>
            <w:tcW w:w="3260" w:type="dxa"/>
          </w:tcPr>
          <w:p>
            <w:pPr>
              <w:jc w:val="center"/>
              <w:rPr>
                <w:rFonts w:asciiTheme="minorEastAsia" w:hAnsiTheme="minorEastAsia"/>
                <w:sz w:val="32"/>
                <w:szCs w:val="32"/>
              </w:rPr>
            </w:pPr>
            <w:r>
              <w:rPr>
                <w:rFonts w:hint="eastAsia" w:asciiTheme="minorEastAsia" w:hAnsiTheme="minorEastAsia"/>
                <w:sz w:val="32"/>
                <w:szCs w:val="32"/>
              </w:rPr>
              <w:t>工作环节（流程）</w:t>
            </w:r>
          </w:p>
        </w:tc>
        <w:tc>
          <w:tcPr>
            <w:tcW w:w="2576" w:type="dxa"/>
          </w:tcPr>
          <w:p>
            <w:pPr>
              <w:jc w:val="center"/>
              <w:rPr>
                <w:rFonts w:asciiTheme="minorEastAsia" w:hAnsiTheme="minorEastAsia"/>
                <w:sz w:val="32"/>
                <w:szCs w:val="32"/>
              </w:rPr>
            </w:pPr>
            <w:r>
              <w:rPr>
                <w:rFonts w:hint="eastAsia" w:asciiTheme="minorEastAsia" w:hAnsiTheme="minorEastAsia"/>
                <w:sz w:val="32"/>
                <w:szCs w:val="32"/>
              </w:rPr>
              <w:t>办理部门（岗位）</w:t>
            </w:r>
          </w:p>
        </w:tc>
        <w:tc>
          <w:tcPr>
            <w:tcW w:w="3519" w:type="dxa"/>
          </w:tcPr>
          <w:p>
            <w:pPr>
              <w:jc w:val="center"/>
              <w:rPr>
                <w:rFonts w:asciiTheme="minorEastAsia" w:hAnsiTheme="minorEastAsia"/>
                <w:sz w:val="32"/>
                <w:szCs w:val="32"/>
              </w:rPr>
            </w:pPr>
            <w:r>
              <w:rPr>
                <w:rFonts w:hint="eastAsia" w:asciiTheme="minorEastAsia" w:hAnsiTheme="minorEastAsia"/>
                <w:sz w:val="32"/>
                <w:szCs w:val="32"/>
              </w:rPr>
              <w:t>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959" w:type="dxa"/>
            <w:vAlign w:val="center"/>
          </w:tcPr>
          <w:p>
            <w:pPr>
              <w:jc w:val="center"/>
              <w:rPr>
                <w:rFonts w:asciiTheme="minorEastAsia" w:hAnsiTheme="minorEastAsia"/>
                <w:sz w:val="32"/>
                <w:szCs w:val="32"/>
              </w:rPr>
            </w:pPr>
            <w:r>
              <w:rPr>
                <w:rFonts w:hint="eastAsia" w:asciiTheme="minorEastAsia" w:hAnsiTheme="minorEastAsia"/>
                <w:sz w:val="32"/>
                <w:szCs w:val="32"/>
              </w:rPr>
              <w:t>1</w:t>
            </w:r>
          </w:p>
        </w:tc>
        <w:tc>
          <w:tcPr>
            <w:tcW w:w="3260"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提出处理建议</w:t>
            </w:r>
          </w:p>
        </w:tc>
        <w:tc>
          <w:tcPr>
            <w:tcW w:w="2576" w:type="dxa"/>
            <w:vAlign w:val="center"/>
          </w:tcPr>
          <w:p>
            <w:pPr>
              <w:jc w:val="center"/>
              <w:rPr>
                <w:rFonts w:asciiTheme="minorEastAsia" w:hAnsiTheme="minorEastAsia"/>
                <w:sz w:val="32"/>
                <w:szCs w:val="32"/>
              </w:rPr>
            </w:pPr>
            <w:r>
              <w:rPr>
                <w:rFonts w:hint="eastAsia" w:asciiTheme="minorEastAsia" w:hAnsiTheme="minorEastAsia"/>
                <w:sz w:val="32"/>
                <w:szCs w:val="32"/>
                <w:lang w:eastAsia="zh-CN"/>
              </w:rPr>
              <w:t>经办</w:t>
            </w:r>
            <w:r>
              <w:rPr>
                <w:rFonts w:hint="eastAsia" w:asciiTheme="minorEastAsia" w:hAnsiTheme="minorEastAsia"/>
                <w:sz w:val="32"/>
                <w:szCs w:val="32"/>
              </w:rPr>
              <w:t>部门</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640" w:firstLineChars="200"/>
              <w:textAlignment w:val="auto"/>
              <w:outlineLvl w:val="9"/>
              <w:rPr>
                <w:rFonts w:hint="eastAsia" w:ascii="方正仿宋_GBK" w:hAnsi="方正仿宋_GBK" w:eastAsia="方正仿宋_GBK" w:cs="方正仿宋_GBK"/>
                <w:bCs/>
                <w:kern w:val="0"/>
                <w:szCs w:val="21"/>
                <w:lang w:eastAsia="zh-CN"/>
              </w:rPr>
            </w:pPr>
            <w:r>
              <w:rPr>
                <w:rFonts w:hint="eastAsia" w:ascii="方正仿宋_GBK" w:eastAsia="方正仿宋_GBK"/>
                <w:sz w:val="32"/>
              </w:rPr>
              <w:t>经办</w:t>
            </w:r>
            <w:r>
              <w:rPr>
                <w:rFonts w:hint="eastAsia" w:ascii="方正仿宋_GBK" w:eastAsia="方正仿宋_GBK"/>
                <w:sz w:val="32"/>
                <w:lang w:eastAsia="zh-CN"/>
              </w:rPr>
              <w:t>部门</w:t>
            </w:r>
            <w:r>
              <w:rPr>
                <w:rFonts w:hint="eastAsia" w:ascii="方正仿宋_GBK" w:eastAsia="方正仿宋_GBK"/>
                <w:sz w:val="32"/>
              </w:rPr>
              <w:t>应当及时将争议情况</w:t>
            </w:r>
            <w:r>
              <w:rPr>
                <w:rFonts w:hint="eastAsia" w:ascii="方正仿宋_GBK" w:eastAsia="方正仿宋_GBK"/>
                <w:sz w:val="32"/>
                <w:lang w:eastAsia="zh-CN"/>
              </w:rPr>
              <w:t>和处理建议</w:t>
            </w:r>
            <w:r>
              <w:rPr>
                <w:rFonts w:hint="eastAsia" w:ascii="方正仿宋_GBK" w:eastAsia="方正仿宋_GBK"/>
                <w:sz w:val="32"/>
              </w:rPr>
              <w:t>书面报送党政办公室和分管领导</w:t>
            </w:r>
          </w:p>
        </w:tc>
      </w:tr>
    </w:tbl>
    <w:p>
      <w:pPr>
        <w:jc w:val="left"/>
        <w:rPr>
          <w:rFonts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671552" behindDoc="0" locked="0" layoutInCell="1" allowOverlap="1">
                <wp:simplePos x="0" y="0"/>
                <wp:positionH relativeFrom="column">
                  <wp:posOffset>1326515</wp:posOffset>
                </wp:positionH>
                <wp:positionV relativeFrom="paragraph">
                  <wp:posOffset>157480</wp:posOffset>
                </wp:positionV>
                <wp:extent cx="200025" cy="276225"/>
                <wp:effectExtent l="4445" t="4445" r="5080" b="5080"/>
                <wp:wrapNone/>
                <wp:docPr id="17" name="下箭头 17"/>
                <wp:cNvGraphicFramePr/>
                <a:graphic xmlns:a="http://schemas.openxmlformats.org/drawingml/2006/main">
                  <a:graphicData uri="http://schemas.microsoft.com/office/word/2010/wordprocessingShape">
                    <wps:wsp>
                      <wps:cNvSpPr/>
                      <wps:spPr>
                        <a:xfrm>
                          <a:off x="0" y="0"/>
                          <a:ext cx="200025" cy="276225"/>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04.45pt;margin-top:12.4pt;height:21.75pt;width:15.75pt;z-index:251671552;v-text-anchor:middle;mso-width-relative:page;mso-height-relative:page;" fillcolor="#FFFFFF [3201]" filled="t" stroked="t" coordsize="21600,21600" o:gfxdata="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nunzUdgAAAAJAQAADwAAAAAAAAABACAAAAAiAAAAZHJzL2Rvd25yZXYueG1s&#10;UEsBAhQAFAAAAAgAh07iQEkuVFJqAgAA5QQAAA4AAAAAAAAAAQAgAAAAJwEAAGRycy9lMm9Eb2Mu&#10;eG1sUEsFBgAAAAAGAAYAWQEAAAMGAAAAAA==&#10;" adj="13780,5400">
                <v:fill on="t" focussize="0,0"/>
                <v:stroke weight="0.25pt" color="#000000 [3213]" joinstyle="round"/>
                <v:imagedata o:title=""/>
                <o:lock v:ext="edit" aspectratio="f"/>
              </v:shape>
            </w:pict>
          </mc:Fallback>
        </mc:AlternateContent>
      </w:r>
      <w:r>
        <w:rPr>
          <w:rFonts w:hint="eastAsia" w:ascii="方正小标宋简体" w:eastAsia="方正小标宋简体"/>
          <w:sz w:val="44"/>
          <w:szCs w:val="44"/>
        </w:rPr>
        <w:t xml:space="preserve">          </w:t>
      </w:r>
    </w:p>
    <w:tbl>
      <w:tblPr>
        <w:tblStyle w:val="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59" w:type="dxa"/>
            <w:vAlign w:val="center"/>
          </w:tcPr>
          <w:p>
            <w:pPr>
              <w:jc w:val="center"/>
              <w:rPr>
                <w:rFonts w:asciiTheme="minorEastAsia" w:hAnsiTheme="minorEastAsia"/>
                <w:sz w:val="32"/>
                <w:szCs w:val="32"/>
              </w:rPr>
            </w:pPr>
            <w:r>
              <w:rPr>
                <w:rFonts w:hint="eastAsia" w:asciiTheme="minorEastAsia" w:hAnsiTheme="minorEastAsia"/>
                <w:sz w:val="32"/>
                <w:szCs w:val="32"/>
              </w:rPr>
              <w:t>2</w:t>
            </w:r>
          </w:p>
        </w:tc>
        <w:tc>
          <w:tcPr>
            <w:tcW w:w="3260"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形成处理方案</w:t>
            </w:r>
          </w:p>
        </w:tc>
        <w:tc>
          <w:tcPr>
            <w:tcW w:w="2576"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分管领导</w:t>
            </w:r>
          </w:p>
        </w:tc>
        <w:tc>
          <w:tcPr>
            <w:tcW w:w="3519" w:type="dxa"/>
            <w:vAlign w:val="center"/>
          </w:tcPr>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eastAsia="方正仿宋_GBK"/>
                <w:sz w:val="32"/>
              </w:rPr>
            </w:pPr>
            <w:r>
              <w:rPr>
                <w:rFonts w:hint="eastAsia" w:ascii="方正仿宋_GBK" w:eastAsia="方正仿宋_GBK"/>
                <w:sz w:val="32"/>
              </w:rPr>
              <w:t>分管领导根据争议情况召集相关人员议定处理方案。</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outlineLvl w:val="9"/>
              <w:rPr>
                <w:rFonts w:hint="eastAsia" w:ascii="方正仿宋_GBK" w:hAnsi="方正仿宋_GBK" w:eastAsia="方正仿宋_GBK" w:cs="方正仿宋_GBK"/>
                <w:bCs/>
                <w:kern w:val="0"/>
                <w:szCs w:val="21"/>
                <w:lang w:eastAsia="zh-CN"/>
              </w:rPr>
            </w:pPr>
          </w:p>
        </w:tc>
      </w:tr>
    </w:tbl>
    <w:p>
      <w:pPr>
        <w:jc w:val="left"/>
        <w:rPr>
          <w:rFonts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672576" behindDoc="0" locked="0" layoutInCell="1" allowOverlap="1">
                <wp:simplePos x="0" y="0"/>
                <wp:positionH relativeFrom="column">
                  <wp:posOffset>1402715</wp:posOffset>
                </wp:positionH>
                <wp:positionV relativeFrom="paragraph">
                  <wp:posOffset>186055</wp:posOffset>
                </wp:positionV>
                <wp:extent cx="200025" cy="276225"/>
                <wp:effectExtent l="4445" t="4445" r="5080" b="5080"/>
                <wp:wrapNone/>
                <wp:docPr id="18" name="下箭头 18"/>
                <wp:cNvGraphicFramePr/>
                <a:graphic xmlns:a="http://schemas.openxmlformats.org/drawingml/2006/main">
                  <a:graphicData uri="http://schemas.microsoft.com/office/word/2010/wordprocessingShape">
                    <wps:wsp>
                      <wps:cNvSpPr/>
                      <wps:spPr>
                        <a:xfrm>
                          <a:off x="0" y="0"/>
                          <a:ext cx="200025" cy="276225"/>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10.45pt;margin-top:14.65pt;height:21.75pt;width:15.75pt;z-index:251672576;v-text-anchor:middle;mso-width-relative:page;mso-height-relative:page;" fillcolor="#FFFFFF [3201]" filled="t" stroked="t" coordsize="21600,21600" o:gfxdata="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DMpeW2AAAAAkBAAAPAAAAAAAAAAEAIAAAACIAAABkcnMvZG93bnJldi54bWxQ&#10;SwECFAAUAAAACACHTuJAJvoPxWkCAADlBAAADgAAAAAAAAABACAAAAAnAQAAZHJzL2Uyb0RvYy54&#10;bWxQSwUGAAAAAAYABgBZAQAAAgYAAAAA&#10;" adj="13780,5400">
                <v:fill on="t" focussize="0,0"/>
                <v:stroke weight="0.25pt" color="#000000 [3213]" joinstyle="round"/>
                <v:imagedata o:title=""/>
                <o:lock v:ext="edit" aspectratio="f"/>
              </v:shape>
            </w:pict>
          </mc:Fallback>
        </mc:AlternateContent>
      </w:r>
    </w:p>
    <w:tbl>
      <w:tblPr>
        <w:tblStyle w:val="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959" w:type="dxa"/>
            <w:vAlign w:val="center"/>
          </w:tcPr>
          <w:p>
            <w:pPr>
              <w:jc w:val="center"/>
              <w:rPr>
                <w:rFonts w:asciiTheme="minorEastAsia" w:hAnsiTheme="minorEastAsia"/>
                <w:sz w:val="32"/>
                <w:szCs w:val="32"/>
              </w:rPr>
            </w:pPr>
            <w:r>
              <w:rPr>
                <w:rFonts w:hint="eastAsia" w:asciiTheme="minorEastAsia" w:hAnsiTheme="minorEastAsia"/>
                <w:sz w:val="32"/>
                <w:szCs w:val="32"/>
              </w:rPr>
              <w:t>3</w:t>
            </w:r>
          </w:p>
        </w:tc>
        <w:tc>
          <w:tcPr>
            <w:tcW w:w="3260"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争议调解</w:t>
            </w:r>
          </w:p>
        </w:tc>
        <w:tc>
          <w:tcPr>
            <w:tcW w:w="2576"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分管领导</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outlineLvl w:val="9"/>
              <w:rPr>
                <w:rFonts w:hint="eastAsia" w:ascii="方正仿宋_GBK" w:hAnsi="方正仿宋_GBK" w:eastAsia="方正仿宋_GBK" w:cs="方正仿宋_GBK"/>
                <w:bCs/>
                <w:kern w:val="0"/>
                <w:sz w:val="24"/>
                <w:szCs w:val="24"/>
                <w:lang w:eastAsia="zh-CN"/>
              </w:rPr>
            </w:pPr>
            <w:r>
              <w:rPr>
                <w:rFonts w:hint="eastAsia" w:ascii="方正仿宋_GBK" w:hAnsi="方正仿宋_GBK" w:eastAsia="方正仿宋_GBK" w:cs="方正仿宋_GBK"/>
                <w:bCs/>
                <w:kern w:val="0"/>
                <w:sz w:val="24"/>
                <w:szCs w:val="24"/>
                <w:lang w:eastAsia="zh-CN"/>
              </w:rPr>
              <w:t>分管领导召集争议双方，</w:t>
            </w:r>
            <w:r>
              <w:rPr>
                <w:rFonts w:hint="eastAsia" w:ascii="方正仿宋_GBK" w:eastAsia="方正仿宋_GBK"/>
                <w:sz w:val="24"/>
                <w:szCs w:val="24"/>
              </w:rPr>
              <w:t>协商</w:t>
            </w:r>
            <w:r>
              <w:rPr>
                <w:rFonts w:hint="eastAsia" w:ascii="方正仿宋_GBK" w:eastAsia="方正仿宋_GBK"/>
                <w:sz w:val="24"/>
                <w:szCs w:val="24"/>
                <w:lang w:eastAsia="zh-CN"/>
              </w:rPr>
              <w:t>争议处理解决方案</w:t>
            </w:r>
            <w:r>
              <w:rPr>
                <w:rFonts w:hint="eastAsia" w:ascii="方正仿宋_GBK" w:hAnsi="方正仿宋_GBK" w:eastAsia="方正仿宋_GBK" w:cs="方正仿宋_GBK"/>
                <w:bCs/>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eastAsiaTheme="minorEastAsia"/>
                <w:lang w:eastAsia="zh-CN"/>
              </w:rPr>
            </w:pPr>
          </w:p>
        </w:tc>
      </w:tr>
    </w:tbl>
    <w:p>
      <w:pPr>
        <w:jc w:val="left"/>
        <w:rPr>
          <w:rFonts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673600" behindDoc="0" locked="0" layoutInCell="1" allowOverlap="1">
                <wp:simplePos x="0" y="0"/>
                <wp:positionH relativeFrom="column">
                  <wp:posOffset>1450340</wp:posOffset>
                </wp:positionH>
                <wp:positionV relativeFrom="paragraph">
                  <wp:posOffset>173355</wp:posOffset>
                </wp:positionV>
                <wp:extent cx="200025" cy="276225"/>
                <wp:effectExtent l="4445" t="4445" r="5080" b="5080"/>
                <wp:wrapNone/>
                <wp:docPr id="19" name="下箭头 19"/>
                <wp:cNvGraphicFramePr/>
                <a:graphic xmlns:a="http://schemas.openxmlformats.org/drawingml/2006/main">
                  <a:graphicData uri="http://schemas.microsoft.com/office/word/2010/wordprocessingShape">
                    <wps:wsp>
                      <wps:cNvSpPr/>
                      <wps:spPr>
                        <a:xfrm>
                          <a:off x="0" y="0"/>
                          <a:ext cx="200025" cy="276225"/>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14.2pt;margin-top:13.65pt;height:21.75pt;width:15.75pt;z-index:251673600;v-text-anchor:middle;mso-width-relative:page;mso-height-relative:page;" fillcolor="#FFFFFF [3201]" filled="t" stroked="t" coordsize="21600,21600" o:gfxdata="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yTXeLYAAAACQEAAA8AAAAAAAAAAQAgAAAAIgAAAGRycy9kb3ducmV2Lnht&#10;bFBLAQIUABQAAAAIAIdO4kCH7DLfawIAAOUEAAAOAAAAAAAAAAEAIAAAACcBAABkcnMvZTJvRG9j&#10;LnhtbFBLBQYAAAAABgAGAFkBAAAEBgAAAAA=&#10;" adj="13780,5400">
                <v:fill on="t" focussize="0,0"/>
                <v:stroke weight="0.25pt" color="#000000 [3213]" joinstyle="round"/>
                <v:imagedata o:title=""/>
                <o:lock v:ext="edit" aspectratio="f"/>
              </v:shape>
            </w:pict>
          </mc:Fallback>
        </mc:AlternateContent>
      </w:r>
    </w:p>
    <w:tbl>
      <w:tblPr>
        <w:tblStyle w:val="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959" w:type="dxa"/>
            <w:vAlign w:val="center"/>
          </w:tcPr>
          <w:p>
            <w:pPr>
              <w:jc w:val="center"/>
              <w:rPr>
                <w:rFonts w:asciiTheme="minorEastAsia" w:hAnsiTheme="minorEastAsia"/>
                <w:sz w:val="32"/>
                <w:szCs w:val="32"/>
              </w:rPr>
            </w:pPr>
            <w:r>
              <w:rPr>
                <w:rFonts w:hint="eastAsia" w:asciiTheme="minorEastAsia" w:hAnsiTheme="minorEastAsia"/>
                <w:sz w:val="32"/>
                <w:szCs w:val="32"/>
              </w:rPr>
              <w:t>4</w:t>
            </w:r>
          </w:p>
        </w:tc>
        <w:tc>
          <w:tcPr>
            <w:tcW w:w="3260" w:type="dxa"/>
            <w:vAlign w:val="center"/>
          </w:tcPr>
          <w:p>
            <w:pPr>
              <w:jc w:val="center"/>
              <w:rPr>
                <w:rFonts w:asciiTheme="minorEastAsia" w:hAnsiTheme="minorEastAsia"/>
                <w:sz w:val="32"/>
                <w:szCs w:val="32"/>
              </w:rPr>
            </w:pPr>
            <w:r>
              <w:rPr>
                <w:rFonts w:hint="eastAsia" w:asciiTheme="minorEastAsia" w:hAnsiTheme="minorEastAsia"/>
                <w:sz w:val="32"/>
                <w:szCs w:val="32"/>
                <w:lang w:eastAsia="zh-CN"/>
              </w:rPr>
              <w:t>审批</w:t>
            </w:r>
          </w:p>
        </w:tc>
        <w:tc>
          <w:tcPr>
            <w:tcW w:w="2576" w:type="dxa"/>
            <w:vAlign w:val="center"/>
          </w:tcPr>
          <w:p>
            <w:pPr>
              <w:jc w:val="center"/>
              <w:rPr>
                <w:rFonts w:hint="eastAsia" w:asciiTheme="minorEastAsia" w:hAnsiTheme="minorEastAsia"/>
                <w:sz w:val="32"/>
                <w:szCs w:val="32"/>
                <w:lang w:eastAsia="zh-CN"/>
              </w:rPr>
            </w:pPr>
            <w:r>
              <w:rPr>
                <w:rFonts w:hint="eastAsia" w:asciiTheme="minorEastAsia" w:hAnsiTheme="minorEastAsia"/>
                <w:sz w:val="32"/>
                <w:szCs w:val="32"/>
                <w:lang w:eastAsia="zh-CN"/>
              </w:rPr>
              <w:t>主要领导</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pPr>
            <w:r>
              <w:rPr>
                <w:rFonts w:hint="eastAsia" w:ascii="方正仿宋_GBK" w:eastAsia="方正仿宋_GBK"/>
                <w:sz w:val="24"/>
                <w:szCs w:val="24"/>
                <w:lang w:eastAsia="zh-CN"/>
              </w:rPr>
              <w:t>是否同意合同争议处理解决方案</w:t>
            </w:r>
            <w:r>
              <w:rPr>
                <w:rFonts w:hint="eastAsia" w:ascii="方正仿宋_GBK" w:hAnsi="方正仿宋_GBK" w:eastAsia="方正仿宋_GBK" w:cs="方正仿宋_GBK"/>
                <w:bCs/>
                <w:kern w:val="0"/>
                <w:sz w:val="24"/>
                <w:szCs w:val="24"/>
                <w:lang w:eastAsia="zh-CN"/>
              </w:rPr>
              <w:t>。</w:t>
            </w:r>
          </w:p>
        </w:tc>
      </w:tr>
    </w:tbl>
    <w:p>
      <w:pPr>
        <w:jc w:val="left"/>
        <w:rPr>
          <w:rFonts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674624" behindDoc="0" locked="0" layoutInCell="1" allowOverlap="1">
                <wp:simplePos x="0" y="0"/>
                <wp:positionH relativeFrom="column">
                  <wp:posOffset>1459865</wp:posOffset>
                </wp:positionH>
                <wp:positionV relativeFrom="paragraph">
                  <wp:posOffset>192405</wp:posOffset>
                </wp:positionV>
                <wp:extent cx="200025" cy="276225"/>
                <wp:effectExtent l="4445" t="4445" r="5080" b="5080"/>
                <wp:wrapNone/>
                <wp:docPr id="20" name="下箭头 20"/>
                <wp:cNvGraphicFramePr/>
                <a:graphic xmlns:a="http://schemas.openxmlformats.org/drawingml/2006/main">
                  <a:graphicData uri="http://schemas.microsoft.com/office/word/2010/wordprocessingShape">
                    <wps:wsp>
                      <wps:cNvSpPr/>
                      <wps:spPr>
                        <a:xfrm>
                          <a:off x="0" y="0"/>
                          <a:ext cx="200025" cy="276225"/>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14.95pt;margin-top:15.15pt;height:21.75pt;width:15.75pt;z-index:251674624;v-text-anchor:middle;mso-width-relative:page;mso-height-relative:page;" fillcolor="#FFFFFF [3201]" filled="t" stroked="t" coordsize="21600,21600" o:gfxdata="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5luIOtgAAAAJAQAADwAAAAAAAAABACAAAAAiAAAAZHJzL2Rvd25yZXYueG1s&#10;UEsBAhQAFAAAAAgAh07iQNe7yi1qAgAA5QQAAA4AAAAAAAAAAQAgAAAAJwEAAGRycy9lMm9Eb2Mu&#10;eG1sUEsFBgAAAAAGAAYAWQEAAAMGAAAAAA==&#10;" adj="13780,5400">
                <v:fill on="t" focussize="0,0"/>
                <v:stroke weight="0.25pt" color="#000000 [3213]" joinstyle="round"/>
                <v:imagedata o:title=""/>
                <o:lock v:ext="edit" aspectratio="f"/>
              </v:shape>
            </w:pict>
          </mc:Fallback>
        </mc:AlternateContent>
      </w:r>
    </w:p>
    <w:tbl>
      <w:tblPr>
        <w:tblStyle w:val="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959" w:type="dxa"/>
            <w:vAlign w:val="center"/>
          </w:tcPr>
          <w:p>
            <w:pPr>
              <w:jc w:val="center"/>
              <w:rPr>
                <w:rFonts w:asciiTheme="minorEastAsia" w:hAnsiTheme="minorEastAsia"/>
                <w:sz w:val="32"/>
                <w:szCs w:val="32"/>
              </w:rPr>
            </w:pPr>
            <w:r>
              <w:rPr>
                <w:rFonts w:hint="eastAsia" w:asciiTheme="minorEastAsia" w:hAnsiTheme="minorEastAsia"/>
                <w:sz w:val="32"/>
                <w:szCs w:val="32"/>
              </w:rPr>
              <w:t>5</w:t>
            </w:r>
          </w:p>
        </w:tc>
        <w:tc>
          <w:tcPr>
            <w:tcW w:w="3260"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起诉或应诉</w:t>
            </w:r>
          </w:p>
        </w:tc>
        <w:tc>
          <w:tcPr>
            <w:tcW w:w="2576"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经办部门</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方正仿宋_GBK" w:eastAsia="方正仿宋_GBK"/>
                <w:sz w:val="32"/>
              </w:rPr>
            </w:pPr>
            <w:r>
              <w:rPr>
                <w:rFonts w:hint="eastAsia" w:ascii="方正仿宋_GBK" w:eastAsia="方正仿宋_GBK"/>
                <w:sz w:val="24"/>
                <w:szCs w:val="24"/>
                <w:lang w:eastAsia="zh-CN"/>
              </w:rPr>
              <w:t>争议调解不成功，</w:t>
            </w:r>
            <w:r>
              <w:rPr>
                <w:rFonts w:hint="eastAsia" w:ascii="方正仿宋_GBK" w:eastAsia="方正仿宋_GBK"/>
                <w:sz w:val="24"/>
                <w:szCs w:val="24"/>
              </w:rPr>
              <w:t>经办部门</w:t>
            </w:r>
            <w:r>
              <w:rPr>
                <w:rFonts w:hint="eastAsia" w:ascii="方正仿宋_GBK" w:eastAsia="方正仿宋_GBK"/>
                <w:sz w:val="24"/>
                <w:szCs w:val="24"/>
                <w:lang w:eastAsia="zh-CN"/>
              </w:rPr>
              <w:t>会同党政办征询法律顾问意见，形成起诉或应诉工作方案</w:t>
            </w:r>
            <w:r>
              <w:rPr>
                <w:rFonts w:hint="eastAsia" w:ascii="方正仿宋_GBK" w:eastAsia="方正仿宋_GBK"/>
                <w:sz w:val="24"/>
                <w:szCs w:val="24"/>
              </w:rPr>
              <w:t>。</w:t>
            </w:r>
          </w:p>
        </w:tc>
      </w:tr>
    </w:tbl>
    <w:p>
      <w:pPr>
        <w:jc w:val="left"/>
        <w:rPr>
          <w:rFonts w:ascii="方正小标宋简体" w:eastAsia="方正小标宋简体"/>
          <w:sz w:val="44"/>
          <w:szCs w:val="44"/>
        </w:rPr>
      </w:pPr>
    </w:p>
    <w:sectPr>
      <w:pgSz w:w="11906" w:h="16838"/>
      <w:pgMar w:top="567" w:right="851" w:bottom="567"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DD"/>
    <w:rsid w:val="00062B74"/>
    <w:rsid w:val="00087C68"/>
    <w:rsid w:val="000F7DCE"/>
    <w:rsid w:val="001523A5"/>
    <w:rsid w:val="002C71AB"/>
    <w:rsid w:val="00624690"/>
    <w:rsid w:val="006531C0"/>
    <w:rsid w:val="00744FC5"/>
    <w:rsid w:val="009151DD"/>
    <w:rsid w:val="00B1489B"/>
    <w:rsid w:val="00C478DB"/>
    <w:rsid w:val="00C81FB4"/>
    <w:rsid w:val="00D35AFD"/>
    <w:rsid w:val="00EE6026"/>
    <w:rsid w:val="00F357E4"/>
    <w:rsid w:val="23F04293"/>
    <w:rsid w:val="44AF393D"/>
    <w:rsid w:val="48E6520E"/>
    <w:rsid w:val="627F5149"/>
    <w:rsid w:val="6728638D"/>
    <w:rsid w:val="76491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_Style 4"/>
    <w:basedOn w:val="1"/>
    <w:qFormat/>
    <w:uiPriority w:val="0"/>
    <w:pPr>
      <w:widowControl/>
      <w:spacing w:after="160" w:line="240" w:lineRule="exact"/>
      <w:jc w:val="left"/>
    </w:pPr>
    <w:rPr>
      <w:rFonts w:ascii="Verdana" w:hAnsi="Verdana" w:eastAsia="仿宋_GB2312" w:cs="Verdana"/>
      <w:kern w:val="0"/>
      <w:sz w:val="24"/>
      <w:szCs w:val="32"/>
      <w:lang w:eastAsia="en-U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Words>
  <Characters>472</Characters>
  <Lines>3</Lines>
  <Paragraphs>1</Paragraphs>
  <TotalTime>5</TotalTime>
  <ScaleCrop>false</ScaleCrop>
  <LinksUpToDate>false</LinksUpToDate>
  <CharactersWithSpaces>553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2018-07-05T08:47:00Z</dcterms:created>
  <dc:creator>PC</dc:creator>
  <cp:lastModifiedBy>向婷</cp:lastModifiedBy>
  <dcterms:modified xsi:type="dcterms:W3CDTF">2021-05-14T01:13:05Z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AE1BF7FC3B0B4D60A15D9158934818B6</vt:lpwstr>
  </property>
</Properties>
</file>